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F93D8" w14:textId="77777777" w:rsidR="009700AC" w:rsidRPr="009700AC" w:rsidRDefault="009700AC" w:rsidP="002B1E44">
      <w:pPr>
        <w:jc w:val="both"/>
        <w:rPr>
          <w:rFonts w:ascii="Arial" w:hAnsi="Arial" w:cs="Arial"/>
          <w:b/>
          <w:bCs/>
          <w:sz w:val="24"/>
          <w:szCs w:val="24"/>
          <w:u w:val="single"/>
          <w:lang w:val="ca-ES"/>
        </w:rPr>
      </w:pPr>
    </w:p>
    <w:p w14:paraId="3107B20B" w14:textId="77777777" w:rsidR="009700AC" w:rsidRPr="009700AC" w:rsidRDefault="009700AC" w:rsidP="002B1E44">
      <w:pPr>
        <w:jc w:val="both"/>
        <w:rPr>
          <w:rFonts w:ascii="Arial" w:hAnsi="Arial" w:cs="Arial"/>
          <w:b/>
          <w:bCs/>
          <w:sz w:val="24"/>
          <w:szCs w:val="24"/>
          <w:u w:val="single"/>
          <w:lang w:val="ca-ES"/>
        </w:rPr>
      </w:pPr>
    </w:p>
    <w:p w14:paraId="0F460B1E" w14:textId="77777777" w:rsidR="009700AC" w:rsidRPr="009700AC" w:rsidRDefault="009700AC" w:rsidP="002B1E44">
      <w:pPr>
        <w:jc w:val="both"/>
        <w:rPr>
          <w:rFonts w:ascii="Arial" w:hAnsi="Arial" w:cs="Arial"/>
          <w:b/>
          <w:bCs/>
          <w:sz w:val="24"/>
          <w:szCs w:val="24"/>
          <w:u w:val="single"/>
          <w:lang w:val="ca-ES"/>
        </w:rPr>
      </w:pPr>
    </w:p>
    <w:p w14:paraId="1DD003AD" w14:textId="77777777" w:rsidR="009700AC" w:rsidRPr="009700AC" w:rsidRDefault="009700AC" w:rsidP="002B1E44">
      <w:pPr>
        <w:jc w:val="both"/>
        <w:rPr>
          <w:rFonts w:ascii="Arial" w:hAnsi="Arial" w:cs="Arial"/>
          <w:b/>
          <w:bCs/>
          <w:sz w:val="24"/>
          <w:szCs w:val="24"/>
          <w:u w:val="single"/>
          <w:lang w:val="ca-ES"/>
        </w:rPr>
      </w:pPr>
    </w:p>
    <w:p w14:paraId="5029C03D" w14:textId="77777777" w:rsidR="009700AC" w:rsidRPr="009700AC" w:rsidRDefault="009700AC" w:rsidP="002B1E44">
      <w:pPr>
        <w:jc w:val="both"/>
        <w:rPr>
          <w:rFonts w:ascii="Arial" w:hAnsi="Arial" w:cs="Arial"/>
          <w:b/>
          <w:bCs/>
          <w:sz w:val="24"/>
          <w:szCs w:val="24"/>
          <w:u w:val="single"/>
          <w:lang w:val="ca-ES"/>
        </w:rPr>
      </w:pPr>
    </w:p>
    <w:p w14:paraId="0D253D71" w14:textId="77777777" w:rsidR="009700AC" w:rsidRPr="009700AC" w:rsidRDefault="009700AC" w:rsidP="002B1E44">
      <w:pPr>
        <w:jc w:val="both"/>
        <w:rPr>
          <w:rFonts w:ascii="Arial" w:hAnsi="Arial" w:cs="Arial"/>
          <w:b/>
          <w:bCs/>
          <w:sz w:val="24"/>
          <w:szCs w:val="24"/>
          <w:u w:val="single"/>
          <w:lang w:val="ca-ES"/>
        </w:rPr>
      </w:pPr>
    </w:p>
    <w:p w14:paraId="03FE709D" w14:textId="3B95FD08" w:rsidR="004A52EF" w:rsidRPr="00106BD3" w:rsidRDefault="009735B4" w:rsidP="002B1E44">
      <w:pPr>
        <w:jc w:val="center"/>
        <w:rPr>
          <w:rFonts w:ascii="Arial" w:hAnsi="Arial" w:cs="Arial"/>
          <w:b/>
          <w:bCs/>
          <w:caps/>
          <w:sz w:val="72"/>
          <w:szCs w:val="24"/>
          <w:lang w:val="ca-ES"/>
        </w:rPr>
      </w:pPr>
      <w:r w:rsidRPr="00106BD3">
        <w:rPr>
          <w:rFonts w:ascii="Arial" w:hAnsi="Arial" w:cs="Arial"/>
          <w:b/>
          <w:bCs/>
          <w:caps/>
          <w:sz w:val="72"/>
          <w:szCs w:val="24"/>
          <w:lang w:val="ca-ES"/>
        </w:rPr>
        <w:t>Aportació</w:t>
      </w:r>
      <w:r w:rsidR="009700AC" w:rsidRPr="00106BD3">
        <w:rPr>
          <w:rFonts w:ascii="Arial" w:hAnsi="Arial" w:cs="Arial"/>
          <w:b/>
          <w:bCs/>
          <w:caps/>
          <w:sz w:val="72"/>
          <w:szCs w:val="24"/>
          <w:lang w:val="ca-ES"/>
        </w:rPr>
        <w:t xml:space="preserve"> sinodal</w:t>
      </w:r>
    </w:p>
    <w:p w14:paraId="73EC47C5" w14:textId="3A856A26" w:rsidR="00B3215E" w:rsidRPr="009700AC" w:rsidRDefault="00B3215E" w:rsidP="002B1E44">
      <w:pPr>
        <w:jc w:val="center"/>
        <w:rPr>
          <w:rFonts w:ascii="Arial" w:hAnsi="Arial" w:cs="Arial"/>
          <w:sz w:val="24"/>
          <w:szCs w:val="24"/>
          <w:u w:val="single"/>
          <w:lang w:val="ca-ES"/>
        </w:rPr>
      </w:pPr>
    </w:p>
    <w:p w14:paraId="2D159AE7" w14:textId="77777777" w:rsidR="009700AC" w:rsidRPr="009700AC" w:rsidRDefault="009700AC" w:rsidP="002B1E44">
      <w:pPr>
        <w:jc w:val="center"/>
        <w:rPr>
          <w:rFonts w:ascii="Arial" w:hAnsi="Arial" w:cs="Arial"/>
          <w:sz w:val="24"/>
          <w:szCs w:val="24"/>
          <w:u w:val="single"/>
          <w:lang w:val="ca-ES"/>
        </w:rPr>
      </w:pPr>
    </w:p>
    <w:p w14:paraId="30E45740" w14:textId="77777777" w:rsidR="009700AC" w:rsidRPr="009700AC" w:rsidRDefault="009700AC" w:rsidP="002B1E44">
      <w:pPr>
        <w:jc w:val="center"/>
        <w:rPr>
          <w:rFonts w:ascii="Arial" w:hAnsi="Arial" w:cs="Arial"/>
          <w:sz w:val="24"/>
          <w:szCs w:val="24"/>
          <w:u w:val="single"/>
          <w:lang w:val="ca-ES"/>
        </w:rPr>
      </w:pPr>
    </w:p>
    <w:p w14:paraId="42F40918" w14:textId="77777777" w:rsidR="009700AC" w:rsidRPr="009700AC" w:rsidRDefault="009700AC" w:rsidP="002B1E44">
      <w:pPr>
        <w:jc w:val="center"/>
        <w:rPr>
          <w:rFonts w:ascii="Arial" w:hAnsi="Arial" w:cs="Arial"/>
          <w:sz w:val="24"/>
          <w:szCs w:val="24"/>
          <w:u w:val="single"/>
          <w:lang w:val="ca-ES"/>
        </w:rPr>
      </w:pPr>
    </w:p>
    <w:p w14:paraId="78D82D05" w14:textId="77777777" w:rsidR="009700AC" w:rsidRPr="009700AC" w:rsidRDefault="009700AC" w:rsidP="002B1E44">
      <w:pPr>
        <w:jc w:val="center"/>
        <w:rPr>
          <w:rFonts w:ascii="Arial" w:hAnsi="Arial" w:cs="Arial"/>
          <w:sz w:val="24"/>
          <w:szCs w:val="24"/>
          <w:u w:val="single"/>
          <w:lang w:val="ca-ES"/>
        </w:rPr>
      </w:pPr>
    </w:p>
    <w:p w14:paraId="7EED32CA" w14:textId="21515605" w:rsidR="009700AC" w:rsidRPr="009700AC" w:rsidRDefault="009700AC" w:rsidP="002B1E44">
      <w:pPr>
        <w:spacing w:line="302" w:lineRule="atLeast"/>
        <w:jc w:val="center"/>
        <w:rPr>
          <w:rFonts w:ascii="Arial" w:eastAsia="Times New Roman" w:hAnsi="Arial" w:cs="Arial"/>
          <w:color w:val="000000"/>
          <w:sz w:val="28"/>
          <w:szCs w:val="28"/>
          <w:lang w:val="ca-ES" w:eastAsia="ca-ES"/>
        </w:rPr>
      </w:pPr>
    </w:p>
    <w:p w14:paraId="6CC27DE5" w14:textId="158808B9" w:rsidR="009700AC" w:rsidRPr="009700AC" w:rsidRDefault="009700AC" w:rsidP="002B1E44">
      <w:pPr>
        <w:spacing w:line="302" w:lineRule="atLeast"/>
        <w:jc w:val="center"/>
        <w:rPr>
          <w:rFonts w:ascii="Arial" w:eastAsia="Times New Roman" w:hAnsi="Arial" w:cs="Arial"/>
          <w:b/>
          <w:caps/>
          <w:color w:val="000000"/>
          <w:sz w:val="28"/>
          <w:szCs w:val="28"/>
          <w:lang w:val="ca-ES" w:eastAsia="ca-ES"/>
        </w:rPr>
      </w:pPr>
      <w:r w:rsidRPr="00EE6879">
        <w:rPr>
          <w:rFonts w:ascii="Arial" w:eastAsia="Times New Roman" w:hAnsi="Arial" w:cs="Arial"/>
          <w:b/>
          <w:caps/>
          <w:color w:val="000000"/>
          <w:sz w:val="28"/>
          <w:szCs w:val="28"/>
          <w:lang w:val="ca-ES" w:eastAsia="ca-ES"/>
        </w:rPr>
        <w:t>Í</w:t>
      </w:r>
      <w:r w:rsidRPr="009700AC">
        <w:rPr>
          <w:rFonts w:ascii="Arial" w:eastAsia="Times New Roman" w:hAnsi="Arial" w:cs="Arial"/>
          <w:b/>
          <w:caps/>
          <w:color w:val="000000"/>
          <w:sz w:val="28"/>
          <w:szCs w:val="28"/>
          <w:lang w:val="ca-ES" w:eastAsia="ca-ES"/>
        </w:rPr>
        <w:t>ndex</w:t>
      </w:r>
    </w:p>
    <w:p w14:paraId="7C64A676" w14:textId="14556FF1" w:rsidR="009700AC" w:rsidRDefault="009700AC" w:rsidP="00EE6879">
      <w:pPr>
        <w:pStyle w:val="Prrafodelista"/>
        <w:numPr>
          <w:ilvl w:val="0"/>
          <w:numId w:val="8"/>
        </w:numPr>
        <w:spacing w:line="259" w:lineRule="atLeast"/>
        <w:jc w:val="center"/>
        <w:rPr>
          <w:rFonts w:ascii="Arial" w:eastAsia="Times New Roman" w:hAnsi="Arial" w:cs="Arial"/>
          <w:color w:val="000000"/>
          <w:sz w:val="28"/>
          <w:szCs w:val="28"/>
          <w:lang w:val="ca-ES" w:eastAsia="ca-ES"/>
        </w:rPr>
      </w:pPr>
      <w:r w:rsidRPr="00EE6879">
        <w:rPr>
          <w:rFonts w:ascii="Arial" w:eastAsia="Times New Roman" w:hAnsi="Arial" w:cs="Arial"/>
          <w:color w:val="000000"/>
          <w:sz w:val="28"/>
          <w:szCs w:val="28"/>
          <w:lang w:val="ca-ES" w:eastAsia="ca-ES"/>
        </w:rPr>
        <w:t>Evangelitzar, guiar la humanitat, construir el bé comú</w:t>
      </w:r>
    </w:p>
    <w:p w14:paraId="0363C57C" w14:textId="77777777" w:rsidR="00EE6879" w:rsidRPr="00EE6879" w:rsidRDefault="00EE6879" w:rsidP="00EE6879">
      <w:pPr>
        <w:pStyle w:val="Prrafodelista"/>
        <w:spacing w:line="259" w:lineRule="atLeast"/>
        <w:rPr>
          <w:rFonts w:ascii="Arial" w:eastAsia="Times New Roman" w:hAnsi="Arial" w:cs="Arial"/>
          <w:color w:val="000000"/>
          <w:sz w:val="28"/>
          <w:szCs w:val="28"/>
          <w:lang w:val="ca-ES" w:eastAsia="ca-ES"/>
        </w:rPr>
      </w:pPr>
    </w:p>
    <w:p w14:paraId="3C52E8D7" w14:textId="716192E4" w:rsidR="009700AC" w:rsidRPr="00EE6879" w:rsidRDefault="00EE6879" w:rsidP="00EE6879">
      <w:pPr>
        <w:pStyle w:val="Prrafodelista"/>
        <w:numPr>
          <w:ilvl w:val="0"/>
          <w:numId w:val="8"/>
        </w:numPr>
        <w:shd w:val="clear" w:color="auto" w:fill="FFFFFF"/>
        <w:spacing w:before="280" w:after="280" w:line="240" w:lineRule="auto"/>
        <w:jc w:val="center"/>
        <w:rPr>
          <w:rFonts w:ascii="Arial" w:eastAsia="Times New Roman" w:hAnsi="Arial" w:cs="Arial"/>
          <w:color w:val="000000"/>
          <w:sz w:val="28"/>
          <w:szCs w:val="28"/>
          <w:lang w:val="ca-ES" w:eastAsia="ca-ES"/>
        </w:rPr>
      </w:pPr>
      <w:r w:rsidRPr="00EE6879">
        <w:rPr>
          <w:rFonts w:ascii="Arial" w:eastAsia="Times New Roman" w:hAnsi="Arial" w:cs="Arial"/>
          <w:color w:val="000000"/>
          <w:sz w:val="28"/>
          <w:szCs w:val="28"/>
          <w:lang w:val="ca-ES" w:eastAsia="ca-ES"/>
        </w:rPr>
        <w:t>L’</w:t>
      </w:r>
      <w:r w:rsidR="009700AC" w:rsidRPr="00EE6879">
        <w:rPr>
          <w:rFonts w:ascii="Arial" w:eastAsia="Times New Roman" w:hAnsi="Arial" w:cs="Arial"/>
          <w:color w:val="000000"/>
          <w:sz w:val="28"/>
          <w:szCs w:val="28"/>
          <w:lang w:val="ca-ES" w:eastAsia="ca-ES"/>
        </w:rPr>
        <w:t>Església Universal</w:t>
      </w:r>
    </w:p>
    <w:p w14:paraId="65419D02" w14:textId="77777777" w:rsidR="00EE6879" w:rsidRPr="00EE6879" w:rsidRDefault="00EE6879" w:rsidP="00EE6879">
      <w:pPr>
        <w:pStyle w:val="Prrafodelista"/>
        <w:rPr>
          <w:rFonts w:ascii="Arial" w:eastAsia="Times New Roman" w:hAnsi="Arial" w:cs="Arial"/>
          <w:color w:val="000000"/>
          <w:sz w:val="28"/>
          <w:szCs w:val="28"/>
          <w:lang w:val="ca-ES" w:eastAsia="ca-ES"/>
        </w:rPr>
      </w:pPr>
    </w:p>
    <w:p w14:paraId="53BB5034" w14:textId="2B4E43ED" w:rsidR="009700AC" w:rsidRPr="00EE6879" w:rsidRDefault="009700AC" w:rsidP="00EE6879">
      <w:pPr>
        <w:pStyle w:val="Prrafodelista"/>
        <w:numPr>
          <w:ilvl w:val="0"/>
          <w:numId w:val="8"/>
        </w:numPr>
        <w:spacing w:line="346" w:lineRule="atLeast"/>
        <w:jc w:val="center"/>
        <w:rPr>
          <w:rFonts w:ascii="Arial" w:eastAsia="Times New Roman" w:hAnsi="Arial" w:cs="Arial"/>
          <w:color w:val="000000"/>
          <w:sz w:val="28"/>
          <w:szCs w:val="28"/>
          <w:lang w:val="ca-ES" w:eastAsia="ca-ES"/>
        </w:rPr>
      </w:pPr>
      <w:r w:rsidRPr="00EE6879">
        <w:rPr>
          <w:rFonts w:ascii="Arial" w:eastAsia="Times New Roman" w:hAnsi="Arial" w:cs="Arial"/>
          <w:color w:val="000000"/>
          <w:sz w:val="28"/>
          <w:szCs w:val="28"/>
          <w:lang w:val="ca-ES" w:eastAsia="ca-ES"/>
        </w:rPr>
        <w:t xml:space="preserve">La </w:t>
      </w:r>
      <w:r w:rsidR="00984901">
        <w:rPr>
          <w:rFonts w:ascii="Arial" w:eastAsia="Times New Roman" w:hAnsi="Arial" w:cs="Arial"/>
          <w:color w:val="000000"/>
          <w:sz w:val="28"/>
          <w:szCs w:val="28"/>
          <w:lang w:val="ca-ES" w:eastAsia="ca-ES"/>
        </w:rPr>
        <w:t xml:space="preserve">necessària </w:t>
      </w:r>
      <w:r w:rsidRPr="00EE6879">
        <w:rPr>
          <w:rFonts w:ascii="Arial" w:eastAsia="Times New Roman" w:hAnsi="Arial" w:cs="Arial"/>
          <w:color w:val="000000"/>
          <w:sz w:val="28"/>
          <w:szCs w:val="28"/>
          <w:lang w:val="ca-ES" w:eastAsia="ca-ES"/>
        </w:rPr>
        <w:t>visibilitat i la unitat de l'Església</w:t>
      </w:r>
    </w:p>
    <w:p w14:paraId="4BA67272" w14:textId="77777777" w:rsidR="00EE6879" w:rsidRPr="00EE6879" w:rsidRDefault="00EE6879" w:rsidP="00EE6879">
      <w:pPr>
        <w:pStyle w:val="Prrafodelista"/>
        <w:rPr>
          <w:rFonts w:ascii="Arial" w:eastAsia="Times New Roman" w:hAnsi="Arial" w:cs="Arial"/>
          <w:color w:val="000000"/>
          <w:sz w:val="28"/>
          <w:szCs w:val="28"/>
          <w:lang w:val="ca-ES" w:eastAsia="ca-ES"/>
        </w:rPr>
      </w:pPr>
    </w:p>
    <w:p w14:paraId="5400BB66" w14:textId="58EE43BD" w:rsidR="009700AC" w:rsidRPr="00EE6879" w:rsidRDefault="009700AC" w:rsidP="00EE6879">
      <w:pPr>
        <w:pStyle w:val="Prrafodelista"/>
        <w:numPr>
          <w:ilvl w:val="0"/>
          <w:numId w:val="8"/>
        </w:numPr>
        <w:shd w:val="clear" w:color="auto" w:fill="FFFFFF"/>
        <w:spacing w:before="280" w:after="280" w:line="240" w:lineRule="auto"/>
        <w:jc w:val="center"/>
        <w:rPr>
          <w:rFonts w:ascii="Arial" w:eastAsia="Times New Roman" w:hAnsi="Arial" w:cs="Arial"/>
          <w:color w:val="000000"/>
          <w:sz w:val="28"/>
          <w:szCs w:val="28"/>
          <w:lang w:val="ca-ES" w:eastAsia="ca-ES"/>
        </w:rPr>
      </w:pPr>
      <w:r w:rsidRPr="00EE6879">
        <w:rPr>
          <w:rFonts w:ascii="Arial" w:eastAsia="Times New Roman" w:hAnsi="Arial" w:cs="Arial"/>
          <w:color w:val="000000"/>
          <w:sz w:val="28"/>
          <w:szCs w:val="28"/>
          <w:lang w:val="ca-ES" w:eastAsia="ca-ES"/>
        </w:rPr>
        <w:t>Mirar aquest Poble per arribar a seguir-lo</w:t>
      </w:r>
    </w:p>
    <w:p w14:paraId="326C525E" w14:textId="77777777" w:rsidR="00EE6879" w:rsidRPr="00EE6879" w:rsidRDefault="00EE6879" w:rsidP="00EE6879">
      <w:pPr>
        <w:pStyle w:val="Prrafodelista"/>
        <w:rPr>
          <w:rFonts w:ascii="Arial" w:eastAsia="Times New Roman" w:hAnsi="Arial" w:cs="Arial"/>
          <w:color w:val="000000"/>
          <w:sz w:val="28"/>
          <w:szCs w:val="28"/>
          <w:lang w:val="ca-ES" w:eastAsia="ca-ES"/>
        </w:rPr>
      </w:pPr>
    </w:p>
    <w:p w14:paraId="3B221019" w14:textId="4571A3FB" w:rsidR="009700AC" w:rsidRPr="00EE6879" w:rsidRDefault="009700AC" w:rsidP="00EE6879">
      <w:pPr>
        <w:pStyle w:val="Prrafodelista"/>
        <w:numPr>
          <w:ilvl w:val="0"/>
          <w:numId w:val="8"/>
        </w:numPr>
        <w:spacing w:line="302" w:lineRule="atLeast"/>
        <w:jc w:val="center"/>
        <w:rPr>
          <w:rFonts w:ascii="Arial" w:eastAsia="Times New Roman" w:hAnsi="Arial" w:cs="Arial"/>
          <w:color w:val="000000"/>
          <w:sz w:val="28"/>
          <w:szCs w:val="28"/>
          <w:lang w:val="ca-ES" w:eastAsia="ca-ES"/>
        </w:rPr>
      </w:pPr>
      <w:r w:rsidRPr="00EE6879">
        <w:rPr>
          <w:rFonts w:ascii="Arial" w:eastAsia="Times New Roman" w:hAnsi="Arial" w:cs="Arial"/>
          <w:color w:val="000000"/>
          <w:sz w:val="28"/>
          <w:szCs w:val="28"/>
          <w:lang w:val="ca-ES" w:eastAsia="ca-ES"/>
        </w:rPr>
        <w:t>Una re</w:t>
      </w:r>
      <w:r w:rsidR="0062637B" w:rsidRPr="00EE6879">
        <w:rPr>
          <w:rFonts w:ascii="Arial" w:eastAsia="Times New Roman" w:hAnsi="Arial" w:cs="Arial"/>
          <w:color w:val="000000"/>
          <w:sz w:val="28"/>
          <w:szCs w:val="28"/>
          <w:lang w:val="ca-ES" w:eastAsia="ca-ES"/>
        </w:rPr>
        <w:t>flexió sobre el nostre país i l’</w:t>
      </w:r>
      <w:r w:rsidRPr="00EE6879">
        <w:rPr>
          <w:rFonts w:ascii="Arial" w:eastAsia="Times New Roman" w:hAnsi="Arial" w:cs="Arial"/>
          <w:color w:val="000000"/>
          <w:sz w:val="28"/>
          <w:szCs w:val="28"/>
          <w:lang w:val="ca-ES" w:eastAsia="ca-ES"/>
        </w:rPr>
        <w:t>Església</w:t>
      </w:r>
    </w:p>
    <w:p w14:paraId="24D052F8" w14:textId="77777777" w:rsidR="009700AC" w:rsidRPr="009700AC" w:rsidRDefault="009700AC" w:rsidP="002B1E44">
      <w:pPr>
        <w:spacing w:line="30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 </w:t>
      </w:r>
    </w:p>
    <w:p w14:paraId="4DF2D800" w14:textId="77777777" w:rsidR="009700AC" w:rsidRDefault="009700AC" w:rsidP="002B1E44">
      <w:pPr>
        <w:spacing w:line="302" w:lineRule="atLeast"/>
        <w:jc w:val="both"/>
        <w:rPr>
          <w:rFonts w:ascii="Arial" w:eastAsia="Times New Roman" w:hAnsi="Arial" w:cs="Arial"/>
          <w:b/>
          <w:bCs/>
          <w:color w:val="000000"/>
          <w:sz w:val="28"/>
          <w:szCs w:val="28"/>
          <w:lang w:val="ca-ES" w:eastAsia="ca-ES"/>
        </w:rPr>
      </w:pPr>
    </w:p>
    <w:p w14:paraId="78555D60" w14:textId="77777777" w:rsidR="009700AC" w:rsidRDefault="009700AC" w:rsidP="002B1E44">
      <w:pPr>
        <w:spacing w:line="302" w:lineRule="atLeast"/>
        <w:jc w:val="both"/>
        <w:rPr>
          <w:rFonts w:ascii="Arial" w:eastAsia="Times New Roman" w:hAnsi="Arial" w:cs="Arial"/>
          <w:b/>
          <w:bCs/>
          <w:color w:val="000000"/>
          <w:sz w:val="28"/>
          <w:szCs w:val="28"/>
          <w:lang w:val="ca-ES" w:eastAsia="ca-ES"/>
        </w:rPr>
      </w:pPr>
    </w:p>
    <w:p w14:paraId="7DEC22DC" w14:textId="77777777" w:rsidR="009700AC" w:rsidRDefault="009700AC" w:rsidP="002B1E44">
      <w:pPr>
        <w:spacing w:line="302" w:lineRule="atLeast"/>
        <w:jc w:val="both"/>
        <w:rPr>
          <w:rFonts w:ascii="Arial" w:eastAsia="Times New Roman" w:hAnsi="Arial" w:cs="Arial"/>
          <w:b/>
          <w:bCs/>
          <w:color w:val="000000"/>
          <w:sz w:val="28"/>
          <w:szCs w:val="28"/>
          <w:lang w:val="ca-ES" w:eastAsia="ca-ES"/>
        </w:rPr>
      </w:pPr>
    </w:p>
    <w:p w14:paraId="67023CD8" w14:textId="77777777" w:rsidR="009700AC" w:rsidRDefault="009700AC" w:rsidP="002B1E44">
      <w:pPr>
        <w:spacing w:line="302" w:lineRule="atLeast"/>
        <w:jc w:val="both"/>
        <w:rPr>
          <w:rFonts w:ascii="Arial" w:eastAsia="Times New Roman" w:hAnsi="Arial" w:cs="Arial"/>
          <w:b/>
          <w:bCs/>
          <w:color w:val="000000"/>
          <w:sz w:val="28"/>
          <w:szCs w:val="28"/>
          <w:lang w:val="ca-ES" w:eastAsia="ca-ES"/>
        </w:rPr>
      </w:pPr>
    </w:p>
    <w:p w14:paraId="5BE50C19" w14:textId="77777777" w:rsidR="009700AC" w:rsidRDefault="009700AC" w:rsidP="002B1E44">
      <w:pPr>
        <w:spacing w:line="302" w:lineRule="atLeast"/>
        <w:jc w:val="both"/>
        <w:rPr>
          <w:rFonts w:ascii="Arial" w:eastAsia="Times New Roman" w:hAnsi="Arial" w:cs="Arial"/>
          <w:b/>
          <w:bCs/>
          <w:color w:val="000000"/>
          <w:sz w:val="28"/>
          <w:szCs w:val="28"/>
          <w:lang w:val="ca-ES" w:eastAsia="ca-ES"/>
        </w:rPr>
      </w:pPr>
    </w:p>
    <w:p w14:paraId="7D0E0EEB" w14:textId="1F5F4688" w:rsidR="009700AC" w:rsidRDefault="009700AC" w:rsidP="002B1E44">
      <w:pPr>
        <w:spacing w:line="302" w:lineRule="atLeast"/>
        <w:jc w:val="right"/>
        <w:rPr>
          <w:rFonts w:ascii="Arial" w:eastAsia="Times New Roman" w:hAnsi="Arial" w:cs="Arial"/>
          <w:b/>
          <w:bCs/>
          <w:color w:val="000000"/>
          <w:sz w:val="28"/>
          <w:szCs w:val="28"/>
          <w:lang w:val="ca-ES" w:eastAsia="ca-ES"/>
        </w:rPr>
      </w:pPr>
      <w:r>
        <w:rPr>
          <w:rFonts w:ascii="Arial" w:eastAsia="Times New Roman" w:hAnsi="Arial" w:cs="Arial"/>
          <w:b/>
          <w:bCs/>
          <w:color w:val="000000"/>
          <w:sz w:val="28"/>
          <w:szCs w:val="28"/>
          <w:lang w:val="ca-ES" w:eastAsia="ca-ES"/>
        </w:rPr>
        <w:t>Novembre 2021</w:t>
      </w:r>
    </w:p>
    <w:p w14:paraId="25219E4F" w14:textId="77777777" w:rsidR="009700AC" w:rsidRDefault="009700AC" w:rsidP="002B1E44">
      <w:pPr>
        <w:spacing w:line="302" w:lineRule="atLeast"/>
        <w:jc w:val="both"/>
        <w:rPr>
          <w:rFonts w:ascii="Arial" w:eastAsia="Times New Roman" w:hAnsi="Arial" w:cs="Arial"/>
          <w:b/>
          <w:bCs/>
          <w:color w:val="000000"/>
          <w:sz w:val="28"/>
          <w:szCs w:val="28"/>
          <w:lang w:val="ca-ES" w:eastAsia="ca-ES"/>
        </w:rPr>
      </w:pPr>
    </w:p>
    <w:p w14:paraId="670BBD4C" w14:textId="4FD1601D" w:rsidR="009700AC" w:rsidRPr="009700AC" w:rsidRDefault="009700AC" w:rsidP="002B1E44">
      <w:pPr>
        <w:spacing w:line="302" w:lineRule="atLeast"/>
        <w:jc w:val="both"/>
        <w:rPr>
          <w:rFonts w:ascii="Arial" w:eastAsia="Times New Roman" w:hAnsi="Arial" w:cs="Arial"/>
          <w:color w:val="000000"/>
          <w:sz w:val="28"/>
          <w:szCs w:val="28"/>
          <w:lang w:val="ca-ES" w:eastAsia="ca-ES"/>
        </w:rPr>
      </w:pPr>
      <w:r w:rsidRPr="009700AC">
        <w:rPr>
          <w:rFonts w:ascii="Arial" w:eastAsia="Times New Roman" w:hAnsi="Arial" w:cs="Arial"/>
          <w:b/>
          <w:bCs/>
          <w:color w:val="000000"/>
          <w:sz w:val="28"/>
          <w:szCs w:val="28"/>
          <w:lang w:val="ca-ES" w:eastAsia="ca-ES"/>
        </w:rPr>
        <w:t xml:space="preserve">Evangelitzar, guiar la humanitat, construir </w:t>
      </w:r>
      <w:r w:rsidR="002B1E44">
        <w:rPr>
          <w:rFonts w:ascii="Arial" w:eastAsia="Times New Roman" w:hAnsi="Arial" w:cs="Arial"/>
          <w:b/>
          <w:bCs/>
          <w:color w:val="000000"/>
          <w:sz w:val="28"/>
          <w:szCs w:val="28"/>
          <w:lang w:val="ca-ES" w:eastAsia="ca-ES"/>
        </w:rPr>
        <w:t>e</w:t>
      </w:r>
      <w:r w:rsidRPr="009700AC">
        <w:rPr>
          <w:rFonts w:ascii="Arial" w:eastAsia="Times New Roman" w:hAnsi="Arial" w:cs="Arial"/>
          <w:b/>
          <w:bCs/>
          <w:color w:val="000000"/>
          <w:sz w:val="28"/>
          <w:szCs w:val="28"/>
          <w:lang w:val="ca-ES" w:eastAsia="ca-ES"/>
        </w:rPr>
        <w:t>l bé comú</w:t>
      </w:r>
    </w:p>
    <w:p w14:paraId="4869F835" w14:textId="4FEE46F2" w:rsidR="009700AC" w:rsidRPr="009700AC" w:rsidRDefault="009700AC" w:rsidP="002B1E44">
      <w:pPr>
        <w:spacing w:line="30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Des del nostre sentit de pertinença a l'Església i</w:t>
      </w:r>
      <w:r w:rsidRPr="002B1E44">
        <w:rPr>
          <w:rFonts w:ascii="Arial" w:eastAsia="Times New Roman" w:hAnsi="Arial" w:cs="Arial"/>
          <w:color w:val="000000"/>
          <w:sz w:val="28"/>
          <w:szCs w:val="28"/>
          <w:lang w:val="ca-ES" w:eastAsia="ca-ES"/>
        </w:rPr>
        <w:t xml:space="preserve"> </w:t>
      </w:r>
      <w:r w:rsidRPr="009700AC">
        <w:rPr>
          <w:rFonts w:ascii="Arial" w:eastAsia="Times New Roman" w:hAnsi="Arial" w:cs="Arial"/>
          <w:color w:val="000000"/>
          <w:sz w:val="28"/>
          <w:szCs w:val="28"/>
          <w:lang w:val="ca-ES" w:eastAsia="ca-ES"/>
        </w:rPr>
        <w:t>a la fidelitat al seu Magisteri, a la primacia de la càtedra de Pere i</w:t>
      </w:r>
      <w:r w:rsidRPr="002B1E44">
        <w:rPr>
          <w:rFonts w:ascii="Arial" w:eastAsia="Times New Roman" w:hAnsi="Arial" w:cs="Arial"/>
          <w:color w:val="000000"/>
          <w:sz w:val="28"/>
          <w:szCs w:val="28"/>
          <w:lang w:val="ca-ES" w:eastAsia="ca-ES"/>
        </w:rPr>
        <w:t xml:space="preserve"> </w:t>
      </w:r>
      <w:r w:rsidRPr="009700AC">
        <w:rPr>
          <w:rFonts w:ascii="Arial" w:eastAsia="Times New Roman" w:hAnsi="Arial" w:cs="Arial"/>
          <w:color w:val="000000"/>
          <w:sz w:val="28"/>
          <w:szCs w:val="28"/>
          <w:lang w:val="ca-ES" w:eastAsia="ca-ES"/>
        </w:rPr>
        <w:t xml:space="preserve">a la continuïtat apostòlica, i en comunió amb tots els nostres germans a la fe, desitgem com </w:t>
      </w:r>
      <w:r w:rsidRPr="002B1E44">
        <w:rPr>
          <w:rFonts w:ascii="Arial" w:eastAsia="Times New Roman" w:hAnsi="Arial" w:cs="Arial"/>
          <w:color w:val="000000"/>
          <w:sz w:val="28"/>
          <w:szCs w:val="28"/>
          <w:lang w:val="ca-ES" w:eastAsia="ca-ES"/>
        </w:rPr>
        <w:t>a e</w:t>
      </w:r>
      <w:r w:rsidRPr="002B1E44">
        <w:rPr>
          <w:rFonts w:ascii="Arial" w:eastAsia="Times New Roman" w:hAnsi="Arial" w:cs="Arial"/>
          <w:b/>
          <w:bCs/>
          <w:color w:val="000000"/>
          <w:sz w:val="28"/>
          <w:szCs w:val="28"/>
          <w:lang w:val="ca-ES" w:eastAsia="ca-ES"/>
        </w:rPr>
        <w:t>-</w:t>
      </w:r>
      <w:r w:rsidRPr="009700AC">
        <w:rPr>
          <w:rFonts w:ascii="Arial" w:eastAsia="Times New Roman" w:hAnsi="Arial" w:cs="Arial"/>
          <w:b/>
          <w:bCs/>
          <w:color w:val="000000"/>
          <w:sz w:val="28"/>
          <w:szCs w:val="28"/>
          <w:lang w:val="ca-ES" w:eastAsia="ca-ES"/>
        </w:rPr>
        <w:t>Cristians </w:t>
      </w:r>
      <w:r w:rsidRPr="009700AC">
        <w:rPr>
          <w:rFonts w:ascii="Arial" w:eastAsia="Times New Roman" w:hAnsi="Arial" w:cs="Arial"/>
          <w:color w:val="000000"/>
          <w:sz w:val="28"/>
          <w:szCs w:val="28"/>
          <w:lang w:val="ca-ES" w:eastAsia="ca-ES"/>
        </w:rPr>
        <w:t>aportar al camí sinodal el nostre punt de vista.</w:t>
      </w:r>
    </w:p>
    <w:p w14:paraId="2463DCCD" w14:textId="010D9B3E" w:rsidR="009700AC" w:rsidRPr="009700AC" w:rsidRDefault="009700AC" w:rsidP="002B1E44">
      <w:pPr>
        <w:spacing w:line="30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Ens acollim a l'escolta de l'Església que ens anomena el </w:t>
      </w:r>
      <w:r w:rsidR="0062637B">
        <w:rPr>
          <w:rFonts w:ascii="Arial" w:eastAsia="Times New Roman" w:hAnsi="Arial" w:cs="Arial"/>
          <w:b/>
          <w:bCs/>
          <w:color w:val="000000"/>
          <w:sz w:val="28"/>
          <w:szCs w:val="28"/>
          <w:lang w:val="ca-ES" w:eastAsia="ca-ES"/>
        </w:rPr>
        <w:t>Sant Pare Francesc</w:t>
      </w:r>
      <w:r w:rsidRPr="009700AC">
        <w:rPr>
          <w:rFonts w:ascii="Arial" w:eastAsia="Times New Roman" w:hAnsi="Arial" w:cs="Arial"/>
          <w:color w:val="000000"/>
          <w:sz w:val="28"/>
          <w:szCs w:val="28"/>
          <w:lang w:val="ca-ES" w:eastAsia="ca-ES"/>
        </w:rPr>
        <w:t>, convençuts, c</w:t>
      </w:r>
      <w:r w:rsidRPr="002B1E44">
        <w:rPr>
          <w:rFonts w:ascii="Arial" w:eastAsia="Times New Roman" w:hAnsi="Arial" w:cs="Arial"/>
          <w:color w:val="000000"/>
          <w:sz w:val="28"/>
          <w:szCs w:val="28"/>
          <w:lang w:val="ca-ES" w:eastAsia="ca-ES"/>
        </w:rPr>
        <w:t xml:space="preserve">om escriu el Pare Rupnik, que </w:t>
      </w:r>
      <w:r w:rsidRPr="00984901">
        <w:rPr>
          <w:rFonts w:ascii="Arial" w:eastAsia="Times New Roman" w:hAnsi="Arial" w:cs="Arial"/>
          <w:color w:val="000000"/>
          <w:sz w:val="28"/>
          <w:szCs w:val="28"/>
          <w:lang w:val="ca-ES" w:eastAsia="ca-ES"/>
        </w:rPr>
        <w:t>“</w:t>
      </w:r>
      <w:r w:rsidRPr="009700AC">
        <w:rPr>
          <w:rFonts w:ascii="Arial" w:eastAsia="Times New Roman" w:hAnsi="Arial" w:cs="Arial"/>
          <w:i/>
          <w:iCs/>
          <w:color w:val="000000"/>
          <w:sz w:val="28"/>
          <w:szCs w:val="28"/>
          <w:lang w:val="ca-ES" w:eastAsia="ca-ES"/>
        </w:rPr>
        <w:t>escoltar significa acollir a qui parla</w:t>
      </w:r>
      <w:r w:rsidRPr="009700AC">
        <w:rPr>
          <w:rFonts w:ascii="Arial" w:eastAsia="Times New Roman" w:hAnsi="Arial" w:cs="Arial"/>
          <w:color w:val="000000"/>
          <w:sz w:val="28"/>
          <w:szCs w:val="28"/>
          <w:lang w:val="ca-ES" w:eastAsia="ca-ES"/>
        </w:rPr>
        <w:t xml:space="preserve">”, i en aquesta mateixa actitud ens situem davant </w:t>
      </w:r>
      <w:r w:rsidR="00984901" w:rsidRPr="00984901">
        <w:rPr>
          <w:rFonts w:ascii="Arial" w:eastAsia="Times New Roman" w:hAnsi="Arial" w:cs="Arial"/>
          <w:color w:val="000000"/>
          <w:sz w:val="28"/>
          <w:szCs w:val="28"/>
          <w:lang w:val="ca-ES" w:eastAsia="ca-ES"/>
        </w:rPr>
        <w:t xml:space="preserve">d’allò sobre el </w:t>
      </w:r>
      <w:r w:rsidRPr="009700AC">
        <w:rPr>
          <w:rFonts w:ascii="Arial" w:eastAsia="Times New Roman" w:hAnsi="Arial" w:cs="Arial"/>
          <w:color w:val="000000"/>
          <w:sz w:val="28"/>
          <w:szCs w:val="28"/>
          <w:lang w:val="ca-ES" w:eastAsia="ca-ES"/>
        </w:rPr>
        <w:t>que el camí sinodal ens parli.</w:t>
      </w:r>
    </w:p>
    <w:p w14:paraId="261A6C42" w14:textId="0C18A301" w:rsidR="009700AC" w:rsidRPr="009700AC" w:rsidRDefault="009700AC" w:rsidP="002B1E44">
      <w:pPr>
        <w:shd w:val="clear" w:color="auto" w:fill="FFFFFF"/>
        <w:spacing w:before="280" w:after="280" w:line="240" w:lineRule="auto"/>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La fi de l'Església és presentar la Redempció i anunciar-hi la Bona Nova, exposar el primer anunci, evangelitzar i estendre el Regne de Déu. Tot això, amor a Déu i amor als éssers humans</w:t>
      </w:r>
      <w:r w:rsidR="002B1E44" w:rsidRPr="002B1E44">
        <w:rPr>
          <w:rFonts w:ascii="Arial" w:eastAsia="Times New Roman" w:hAnsi="Arial" w:cs="Arial"/>
          <w:color w:val="000000"/>
          <w:sz w:val="28"/>
          <w:szCs w:val="28"/>
          <w:lang w:val="ca-ES" w:eastAsia="ca-ES"/>
        </w:rPr>
        <w:t>,</w:t>
      </w:r>
      <w:r w:rsidRPr="009700AC">
        <w:rPr>
          <w:rFonts w:ascii="Arial" w:eastAsia="Times New Roman" w:hAnsi="Arial" w:cs="Arial"/>
          <w:color w:val="000000"/>
          <w:sz w:val="28"/>
          <w:szCs w:val="28"/>
          <w:lang w:val="ca-ES" w:eastAsia="ca-ES"/>
        </w:rPr>
        <w:t xml:space="preserve"> comporta </w:t>
      </w:r>
      <w:r w:rsidR="002B1E44" w:rsidRPr="002B1E44">
        <w:rPr>
          <w:rFonts w:ascii="Arial" w:eastAsia="Times New Roman" w:hAnsi="Arial" w:cs="Arial"/>
          <w:color w:val="000000"/>
          <w:sz w:val="28"/>
          <w:szCs w:val="28"/>
          <w:lang w:val="ca-ES" w:eastAsia="ca-ES"/>
        </w:rPr>
        <w:t>tan</w:t>
      </w:r>
      <w:r w:rsidRPr="009700AC">
        <w:rPr>
          <w:rFonts w:ascii="Arial" w:eastAsia="Times New Roman" w:hAnsi="Arial" w:cs="Arial"/>
          <w:color w:val="000000"/>
          <w:sz w:val="28"/>
          <w:szCs w:val="28"/>
          <w:lang w:val="ca-ES" w:eastAsia="ca-ES"/>
        </w:rPr>
        <w:t>mateix:</w:t>
      </w:r>
    </w:p>
    <w:p w14:paraId="5EB7D3E6" w14:textId="77777777" w:rsidR="009700AC" w:rsidRPr="009700AC" w:rsidRDefault="009700AC" w:rsidP="002B1E44">
      <w:pPr>
        <w:numPr>
          <w:ilvl w:val="0"/>
          <w:numId w:val="7"/>
        </w:numPr>
        <w:shd w:val="clear" w:color="auto" w:fill="FFFFFF"/>
        <w:spacing w:before="280" w:after="100" w:afterAutospacing="1" w:line="240" w:lineRule="auto"/>
        <w:ind w:left="1339"/>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Construir el bé comú, eradicar i transformar les estructures de pecat que fan malbé i alienen la persona i el món.</w:t>
      </w:r>
    </w:p>
    <w:p w14:paraId="4D491A09" w14:textId="77777777" w:rsidR="009700AC" w:rsidRPr="009700AC" w:rsidRDefault="009700AC" w:rsidP="002B1E44">
      <w:pPr>
        <w:numPr>
          <w:ilvl w:val="0"/>
          <w:numId w:val="7"/>
        </w:numPr>
        <w:shd w:val="clear" w:color="auto" w:fill="FFFFFF"/>
        <w:spacing w:before="100" w:beforeAutospacing="1" w:after="280" w:line="240" w:lineRule="auto"/>
        <w:ind w:left="1339"/>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Acompanyar i guiar la humanitat en la fidelitat a la llei natural, en transitar-la en la història. </w:t>
      </w:r>
    </w:p>
    <w:p w14:paraId="0878B24D" w14:textId="4B266335" w:rsidR="009700AC" w:rsidRPr="009700AC" w:rsidRDefault="009700AC" w:rsidP="002B1E44">
      <w:pPr>
        <w:shd w:val="clear" w:color="auto" w:fill="FFFFFF"/>
        <w:spacing w:before="280" w:after="280" w:line="240" w:lineRule="auto"/>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 xml:space="preserve">Tot això significa un gran bé en un sentit transhistòric, sobrenatural, però també a nivell mundà. De fet, comporta tot allò </w:t>
      </w:r>
      <w:r w:rsidR="002B1E44" w:rsidRPr="002B1E44">
        <w:rPr>
          <w:rFonts w:ascii="Arial" w:eastAsia="Times New Roman" w:hAnsi="Arial" w:cs="Arial"/>
          <w:color w:val="000000"/>
          <w:sz w:val="28"/>
          <w:szCs w:val="28"/>
          <w:lang w:val="ca-ES" w:eastAsia="ca-ES"/>
        </w:rPr>
        <w:t xml:space="preserve">que és </w:t>
      </w:r>
      <w:r w:rsidRPr="009700AC">
        <w:rPr>
          <w:rFonts w:ascii="Arial" w:eastAsia="Times New Roman" w:hAnsi="Arial" w:cs="Arial"/>
          <w:color w:val="000000"/>
          <w:sz w:val="28"/>
          <w:szCs w:val="28"/>
          <w:lang w:val="ca-ES" w:eastAsia="ca-ES"/>
        </w:rPr>
        <w:t>necessari per superar les crisis acumulades que ens estan destruint, superant les tres grans falsedats del món: l'imperi dels diners com a fi, la del poder com a dominació i engany d'uns homes sobre els altres, i la de la realització humana circumscrita només a la realització de l'impuls sexual i el desig per sobre de qualsevol altra raó i vincle. Aquests tres mals disfressats p</w:t>
      </w:r>
      <w:r w:rsidR="002B1E44" w:rsidRPr="002B1E44">
        <w:rPr>
          <w:rFonts w:ascii="Arial" w:eastAsia="Times New Roman" w:hAnsi="Arial" w:cs="Arial"/>
          <w:color w:val="000000"/>
          <w:sz w:val="28"/>
          <w:szCs w:val="28"/>
          <w:lang w:val="ca-ES" w:eastAsia="ca-ES"/>
        </w:rPr>
        <w:t>er les ideologies, avui només tenen</w:t>
      </w:r>
      <w:r w:rsidRPr="009700AC">
        <w:rPr>
          <w:rFonts w:ascii="Arial" w:eastAsia="Times New Roman" w:hAnsi="Arial" w:cs="Arial"/>
          <w:color w:val="000000"/>
          <w:sz w:val="28"/>
          <w:szCs w:val="28"/>
          <w:lang w:val="ca-ES" w:eastAsia="ca-ES"/>
        </w:rPr>
        <w:t xml:space="preserve"> alternativa en el projecte cristià que expressa l'Església catòlica, i que és més ampli que ella: el cristianisme. És un projecte, utilitzem el modisme, </w:t>
      </w:r>
      <w:r w:rsidRPr="009700AC">
        <w:rPr>
          <w:rFonts w:ascii="Arial" w:eastAsia="Times New Roman" w:hAnsi="Arial" w:cs="Arial"/>
          <w:i/>
          <w:iCs/>
          <w:color w:val="000000"/>
          <w:sz w:val="28"/>
          <w:szCs w:val="28"/>
          <w:lang w:val="ca-ES" w:eastAsia="ca-ES"/>
        </w:rPr>
        <w:t>glocal</w:t>
      </w:r>
      <w:r w:rsidRPr="009700AC">
        <w:rPr>
          <w:rFonts w:ascii="Arial" w:eastAsia="Times New Roman" w:hAnsi="Arial" w:cs="Arial"/>
          <w:color w:val="000000"/>
          <w:sz w:val="28"/>
          <w:szCs w:val="28"/>
          <w:lang w:val="ca-ES" w:eastAsia="ca-ES"/>
        </w:rPr>
        <w:t>, perquè té alhora un paper local i global.   </w:t>
      </w:r>
    </w:p>
    <w:p w14:paraId="195CDE16" w14:textId="1AB8CC23" w:rsidR="009700AC" w:rsidRPr="009700AC" w:rsidRDefault="009700AC" w:rsidP="002B1E44">
      <w:pPr>
        <w:shd w:val="clear" w:color="auto" w:fill="FFFFFF"/>
        <w:spacing w:before="280" w:after="280" w:line="240" w:lineRule="auto"/>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 xml:space="preserve">Entenem que el camí sinodal ha de servir aquells tres fins de manera articulada. Primer el de l'evangelització tal com ens la presenta </w:t>
      </w:r>
      <w:r w:rsidR="002B1E44" w:rsidRPr="002B1E44">
        <w:rPr>
          <w:rFonts w:ascii="Arial" w:eastAsia="Times New Roman" w:hAnsi="Arial" w:cs="Arial"/>
          <w:color w:val="000000"/>
          <w:sz w:val="28"/>
          <w:szCs w:val="28"/>
          <w:lang w:val="ca-ES" w:eastAsia="ca-ES"/>
        </w:rPr>
        <w:t>Jesús</w:t>
      </w:r>
      <w:r w:rsidRPr="009700AC">
        <w:rPr>
          <w:rFonts w:ascii="Arial" w:eastAsia="Times New Roman" w:hAnsi="Arial" w:cs="Arial"/>
          <w:color w:val="000000"/>
          <w:sz w:val="28"/>
          <w:szCs w:val="28"/>
          <w:lang w:val="ca-ES" w:eastAsia="ca-ES"/>
        </w:rPr>
        <w:t xml:space="preserve"> a l'evangeli</w:t>
      </w:r>
      <w:r w:rsidR="002B1E44" w:rsidRPr="002B1E44">
        <w:rPr>
          <w:rFonts w:ascii="Arial" w:eastAsia="Times New Roman" w:hAnsi="Arial" w:cs="Arial"/>
          <w:color w:val="000000"/>
          <w:sz w:val="28"/>
          <w:szCs w:val="28"/>
          <w:lang w:val="ca-ES" w:eastAsia="ca-ES"/>
        </w:rPr>
        <w:t>:</w:t>
      </w:r>
      <w:r w:rsidRPr="009700AC">
        <w:rPr>
          <w:rFonts w:ascii="Arial" w:eastAsia="Times New Roman" w:hAnsi="Arial" w:cs="Arial"/>
          <w:color w:val="000000"/>
          <w:sz w:val="28"/>
          <w:szCs w:val="28"/>
          <w:lang w:val="ca-ES" w:eastAsia="ca-ES"/>
        </w:rPr>
        <w:t>” Aneu </w:t>
      </w:r>
      <w:r w:rsidRPr="009700AC">
        <w:rPr>
          <w:rFonts w:ascii="Arial" w:eastAsia="Times New Roman" w:hAnsi="Arial" w:cs="Arial"/>
          <w:i/>
          <w:iCs/>
          <w:color w:val="000000"/>
          <w:sz w:val="28"/>
          <w:szCs w:val="28"/>
          <w:lang w:val="ca-ES" w:eastAsia="ca-ES"/>
        </w:rPr>
        <w:t>doncs a tots els pobles i feu-los deixebles meus</w:t>
      </w:r>
      <w:r w:rsidR="002B1E44" w:rsidRPr="002B1E44">
        <w:rPr>
          <w:rFonts w:ascii="Arial" w:eastAsia="Times New Roman" w:hAnsi="Arial" w:cs="Arial"/>
          <w:color w:val="000000"/>
          <w:sz w:val="28"/>
          <w:szCs w:val="28"/>
          <w:lang w:val="ca-ES" w:eastAsia="ca-ES"/>
        </w:rPr>
        <w:t>…” (Mt 28, 19-20). I</w:t>
      </w:r>
      <w:r w:rsidRPr="009700AC">
        <w:rPr>
          <w:rFonts w:ascii="Arial" w:eastAsia="Times New Roman" w:hAnsi="Arial" w:cs="Arial"/>
          <w:color w:val="000000"/>
          <w:sz w:val="28"/>
          <w:szCs w:val="28"/>
          <w:lang w:val="ca-ES" w:eastAsia="ca-ES"/>
        </w:rPr>
        <w:t xml:space="preserve"> en aquest camí, ser guia per al compliment de la llei natural, i la transformació de </w:t>
      </w:r>
      <w:r w:rsidR="002B1E44" w:rsidRPr="002B1E44">
        <w:rPr>
          <w:rFonts w:ascii="Arial" w:eastAsia="Times New Roman" w:hAnsi="Arial" w:cs="Arial"/>
          <w:color w:val="000000"/>
          <w:sz w:val="28"/>
          <w:szCs w:val="28"/>
          <w:lang w:val="ca-ES" w:eastAsia="ca-ES"/>
        </w:rPr>
        <w:t>l’ordre</w:t>
      </w:r>
      <w:r w:rsidRPr="009700AC">
        <w:rPr>
          <w:rFonts w:ascii="Arial" w:eastAsia="Times New Roman" w:hAnsi="Arial" w:cs="Arial"/>
          <w:color w:val="000000"/>
          <w:sz w:val="28"/>
          <w:szCs w:val="28"/>
          <w:lang w:val="ca-ES" w:eastAsia="ca-ES"/>
        </w:rPr>
        <w:t xml:space="preserve"> secular, eradicant les estructures de pecat i construint el món més humà que </w:t>
      </w:r>
      <w:r w:rsidRPr="009700AC">
        <w:rPr>
          <w:rFonts w:ascii="Arial" w:eastAsia="Times New Roman" w:hAnsi="Arial" w:cs="Arial"/>
          <w:color w:val="000000"/>
          <w:sz w:val="28"/>
          <w:szCs w:val="28"/>
          <w:lang w:val="ca-ES" w:eastAsia="ca-ES"/>
        </w:rPr>
        <w:lastRenderedPageBreak/>
        <w:t>dissenya la doctrina social. Tot això significa, com diu Lumen Gentium (LG 9): “</w:t>
      </w:r>
      <w:r w:rsidRPr="009700AC">
        <w:rPr>
          <w:rFonts w:ascii="Arial" w:eastAsia="Times New Roman" w:hAnsi="Arial" w:cs="Arial"/>
          <w:i/>
          <w:iCs/>
          <w:color w:val="000000"/>
          <w:sz w:val="28"/>
          <w:szCs w:val="28"/>
          <w:lang w:val="ca-ES" w:eastAsia="ca-ES"/>
        </w:rPr>
        <w:t>El nostre destí és el Regne de Déu, que Ell mateix va començar en aquest món, que ha de ser estès fins que Ell mateix ho porti també a la seva perfecció</w:t>
      </w:r>
      <w:r w:rsidRPr="009700AC">
        <w:rPr>
          <w:rFonts w:ascii="Arial" w:eastAsia="Times New Roman" w:hAnsi="Arial" w:cs="Arial"/>
          <w:color w:val="000000"/>
          <w:sz w:val="28"/>
          <w:szCs w:val="28"/>
          <w:lang w:val="ca-ES" w:eastAsia="ca-ES"/>
        </w:rPr>
        <w:t>”. Això forma part de la nostra tasca al món, com a fills de Déu membres del seu Poble.</w:t>
      </w:r>
    </w:p>
    <w:p w14:paraId="1AC0A89E" w14:textId="445EE6AF" w:rsidR="009700AC" w:rsidRPr="009700AC" w:rsidRDefault="009700AC" w:rsidP="002B1E44">
      <w:pPr>
        <w:shd w:val="clear" w:color="auto" w:fill="FFFFFF"/>
        <w:spacing w:before="280" w:after="280" w:line="240" w:lineRule="auto"/>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Aquests tres fins han de resoldre's en els tres àmbits que ens són propis:</w:t>
      </w:r>
      <w:r w:rsidR="009012FA">
        <w:rPr>
          <w:rFonts w:ascii="Arial" w:eastAsia="Times New Roman" w:hAnsi="Arial" w:cs="Arial"/>
          <w:color w:val="000000"/>
          <w:sz w:val="28"/>
          <w:szCs w:val="28"/>
          <w:lang w:val="ca-ES" w:eastAsia="ca-ES"/>
        </w:rPr>
        <w:t xml:space="preserve"> l'Església universal, a Europa</w:t>
      </w:r>
      <w:r w:rsidRPr="009700AC">
        <w:rPr>
          <w:rFonts w:ascii="Arial" w:eastAsia="Times New Roman" w:hAnsi="Arial" w:cs="Arial"/>
          <w:color w:val="000000"/>
          <w:sz w:val="28"/>
          <w:szCs w:val="28"/>
          <w:lang w:val="ca-ES" w:eastAsia="ca-ES"/>
        </w:rPr>
        <w:t xml:space="preserve"> i la nostra Església local.</w:t>
      </w:r>
    </w:p>
    <w:p w14:paraId="35ACCEC2" w14:textId="77777777" w:rsidR="009012FA" w:rsidRDefault="009012FA" w:rsidP="002B1E44">
      <w:pPr>
        <w:shd w:val="clear" w:color="auto" w:fill="FFFFFF"/>
        <w:spacing w:before="280" w:after="280" w:line="240" w:lineRule="auto"/>
        <w:jc w:val="both"/>
        <w:rPr>
          <w:rFonts w:ascii="Arial" w:eastAsia="Times New Roman" w:hAnsi="Arial" w:cs="Arial"/>
          <w:b/>
          <w:bCs/>
          <w:color w:val="000000"/>
          <w:sz w:val="28"/>
          <w:szCs w:val="28"/>
          <w:lang w:val="ca-ES" w:eastAsia="ca-ES"/>
        </w:rPr>
      </w:pPr>
    </w:p>
    <w:p w14:paraId="6C1178D5" w14:textId="32C84AB0" w:rsidR="009700AC" w:rsidRPr="009700AC" w:rsidRDefault="0062637B" w:rsidP="002B1E44">
      <w:pPr>
        <w:shd w:val="clear" w:color="auto" w:fill="FFFFFF"/>
        <w:spacing w:before="280" w:after="280" w:line="240" w:lineRule="auto"/>
        <w:jc w:val="both"/>
        <w:rPr>
          <w:rFonts w:ascii="Arial" w:eastAsia="Times New Roman" w:hAnsi="Arial" w:cs="Arial"/>
          <w:color w:val="000000"/>
          <w:sz w:val="28"/>
          <w:szCs w:val="28"/>
          <w:lang w:val="ca-ES" w:eastAsia="ca-ES"/>
        </w:rPr>
      </w:pPr>
      <w:r>
        <w:rPr>
          <w:rFonts w:ascii="Arial" w:eastAsia="Times New Roman" w:hAnsi="Arial" w:cs="Arial"/>
          <w:b/>
          <w:bCs/>
          <w:color w:val="000000"/>
          <w:sz w:val="28"/>
          <w:szCs w:val="28"/>
          <w:lang w:val="ca-ES" w:eastAsia="ca-ES"/>
        </w:rPr>
        <w:t>L’</w:t>
      </w:r>
      <w:r w:rsidR="009700AC" w:rsidRPr="009700AC">
        <w:rPr>
          <w:rFonts w:ascii="Arial" w:eastAsia="Times New Roman" w:hAnsi="Arial" w:cs="Arial"/>
          <w:b/>
          <w:bCs/>
          <w:color w:val="000000"/>
          <w:sz w:val="28"/>
          <w:szCs w:val="28"/>
          <w:lang w:val="ca-ES" w:eastAsia="ca-ES"/>
        </w:rPr>
        <w:t>Església Universal</w:t>
      </w:r>
    </w:p>
    <w:p w14:paraId="75556F7F" w14:textId="2734F19A" w:rsidR="009700AC" w:rsidRPr="009700AC" w:rsidRDefault="009700AC" w:rsidP="002B1E44">
      <w:pPr>
        <w:spacing w:line="346"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A </w:t>
      </w:r>
      <w:r w:rsidR="0062637B">
        <w:rPr>
          <w:rFonts w:ascii="Arial" w:eastAsia="Times New Roman" w:hAnsi="Arial" w:cs="Arial"/>
          <w:b/>
          <w:bCs/>
          <w:color w:val="000000"/>
          <w:sz w:val="28"/>
          <w:szCs w:val="28"/>
          <w:lang w:val="ca-ES" w:eastAsia="ca-ES"/>
        </w:rPr>
        <w:t>escala</w:t>
      </w:r>
      <w:r w:rsidRPr="009700AC">
        <w:rPr>
          <w:rFonts w:ascii="Arial" w:eastAsia="Times New Roman" w:hAnsi="Arial" w:cs="Arial"/>
          <w:b/>
          <w:bCs/>
          <w:color w:val="000000"/>
          <w:sz w:val="28"/>
          <w:szCs w:val="28"/>
          <w:lang w:val="ca-ES" w:eastAsia="ca-ES"/>
        </w:rPr>
        <w:t xml:space="preserve"> universal</w:t>
      </w:r>
      <w:r w:rsidR="0062637B">
        <w:rPr>
          <w:rFonts w:ascii="Arial" w:eastAsia="Times New Roman" w:hAnsi="Arial" w:cs="Arial"/>
          <w:b/>
          <w:bCs/>
          <w:color w:val="000000"/>
          <w:sz w:val="28"/>
          <w:szCs w:val="28"/>
          <w:lang w:val="ca-ES" w:eastAsia="ca-ES"/>
        </w:rPr>
        <w:t>,</w:t>
      </w:r>
      <w:r w:rsidRPr="009700AC">
        <w:rPr>
          <w:rFonts w:ascii="Arial" w:eastAsia="Times New Roman" w:hAnsi="Arial" w:cs="Arial"/>
          <w:b/>
          <w:bCs/>
          <w:color w:val="000000"/>
          <w:sz w:val="28"/>
          <w:szCs w:val="28"/>
          <w:lang w:val="ca-ES" w:eastAsia="ca-ES"/>
        </w:rPr>
        <w:t> </w:t>
      </w:r>
      <w:r w:rsidRPr="009700AC">
        <w:rPr>
          <w:rFonts w:ascii="Arial" w:eastAsia="Times New Roman" w:hAnsi="Arial" w:cs="Arial"/>
          <w:color w:val="000000"/>
          <w:sz w:val="28"/>
          <w:szCs w:val="28"/>
          <w:lang w:val="ca-ES" w:eastAsia="ca-ES"/>
        </w:rPr>
        <w:t xml:space="preserve">Jesucrist va introduir una revolució que transforma la humanitat mitjançant un desenvolupament que es realitza al llarg del temps. L'Església n'és el subjecte històric i transhistòric, dipositària i testimoni. Una d'aquestes transformacions, de lenta i difícil assimilació, és que els ordenaments polítics ja no es fixen literalment com un dret sagrat per a tots els temps i tots els pobles. A partir d'Ell, els homes i els pobles són lliures perquè, per ells mateixos, donin forma </w:t>
      </w:r>
      <w:r w:rsidR="009012FA">
        <w:rPr>
          <w:rFonts w:ascii="Arial" w:eastAsia="Times New Roman" w:hAnsi="Arial" w:cs="Arial"/>
          <w:color w:val="000000"/>
          <w:sz w:val="28"/>
          <w:szCs w:val="28"/>
          <w:lang w:val="ca-ES" w:eastAsia="ca-ES"/>
        </w:rPr>
        <w:t xml:space="preserve">a </w:t>
      </w:r>
      <w:r w:rsidRPr="009700AC">
        <w:rPr>
          <w:rFonts w:ascii="Arial" w:eastAsia="Times New Roman" w:hAnsi="Arial" w:cs="Arial"/>
          <w:color w:val="000000"/>
          <w:sz w:val="28"/>
          <w:szCs w:val="28"/>
          <w:lang w:val="ca-ES" w:eastAsia="ca-ES"/>
        </w:rPr>
        <w:t>aquests ordenaments jurídics. La seva voluntat és lliure, com ho és el criteri perquè l'ordenament polític i social s'ajusti a la comunió amb Déu. Aquesta és una qüestió crucial que </w:t>
      </w:r>
      <w:r w:rsidRPr="009700AC">
        <w:rPr>
          <w:rFonts w:ascii="Arial" w:eastAsia="Times New Roman" w:hAnsi="Arial" w:cs="Arial"/>
          <w:b/>
          <w:bCs/>
          <w:color w:val="000000"/>
          <w:sz w:val="28"/>
          <w:szCs w:val="28"/>
          <w:lang w:val="ca-ES" w:eastAsia="ca-ES"/>
        </w:rPr>
        <w:t>Benet XVIII </w:t>
      </w:r>
      <w:r w:rsidRPr="009700AC">
        <w:rPr>
          <w:rFonts w:ascii="Arial" w:eastAsia="Times New Roman" w:hAnsi="Arial" w:cs="Arial"/>
          <w:color w:val="000000"/>
          <w:sz w:val="28"/>
          <w:szCs w:val="28"/>
          <w:lang w:val="ca-ES" w:eastAsia="ca-ES"/>
        </w:rPr>
        <w:t>assenyala a </w:t>
      </w:r>
      <w:r w:rsidR="009012FA">
        <w:rPr>
          <w:rFonts w:ascii="Arial" w:eastAsia="Times New Roman" w:hAnsi="Arial" w:cs="Arial"/>
          <w:i/>
          <w:iCs/>
          <w:color w:val="000000"/>
          <w:sz w:val="28"/>
          <w:szCs w:val="28"/>
          <w:lang w:val="ca-ES" w:eastAsia="ca-ES"/>
        </w:rPr>
        <w:t>Jesú</w:t>
      </w:r>
      <w:r w:rsidRPr="009700AC">
        <w:rPr>
          <w:rFonts w:ascii="Arial" w:eastAsia="Times New Roman" w:hAnsi="Arial" w:cs="Arial"/>
          <w:i/>
          <w:iCs/>
          <w:color w:val="000000"/>
          <w:sz w:val="28"/>
          <w:szCs w:val="28"/>
          <w:lang w:val="ca-ES" w:eastAsia="ca-ES"/>
        </w:rPr>
        <w:t>s de Natzaret </w:t>
      </w:r>
      <w:r w:rsidRPr="009700AC">
        <w:rPr>
          <w:rFonts w:ascii="Arial" w:eastAsia="Times New Roman" w:hAnsi="Arial" w:cs="Arial"/>
          <w:color w:val="000000"/>
          <w:sz w:val="28"/>
          <w:szCs w:val="28"/>
          <w:lang w:val="ca-ES" w:eastAsia="ca-ES"/>
        </w:rPr>
        <w:t>(2007;</w:t>
      </w:r>
      <w:r w:rsidR="009012FA">
        <w:rPr>
          <w:rFonts w:ascii="Arial" w:eastAsia="Times New Roman" w:hAnsi="Arial" w:cs="Arial"/>
          <w:color w:val="000000"/>
          <w:sz w:val="28"/>
          <w:szCs w:val="28"/>
          <w:lang w:val="ca-ES" w:eastAsia="ca-ES"/>
        </w:rPr>
        <w:t xml:space="preserve"> </w:t>
      </w:r>
      <w:r w:rsidRPr="009700AC">
        <w:rPr>
          <w:rFonts w:ascii="Arial" w:eastAsia="Times New Roman" w:hAnsi="Arial" w:cs="Arial"/>
          <w:color w:val="000000"/>
          <w:sz w:val="28"/>
          <w:szCs w:val="28"/>
          <w:lang w:val="ca-ES" w:eastAsia="ca-ES"/>
        </w:rPr>
        <w:t xml:space="preserve">150). Això explica –segueix assenyalant el papa emèrit– l'absència de tota dimensió social en la predicació de Jesús, un enfocament que seria aliè a la tradició jueva. La raó rau </w:t>
      </w:r>
      <w:r w:rsidR="009012FA">
        <w:rPr>
          <w:rFonts w:ascii="Arial" w:eastAsia="Times New Roman" w:hAnsi="Arial" w:cs="Arial"/>
          <w:color w:val="000000"/>
          <w:sz w:val="28"/>
          <w:szCs w:val="28"/>
          <w:lang w:val="ca-ES" w:eastAsia="ca-ES"/>
        </w:rPr>
        <w:t xml:space="preserve">en </w:t>
      </w:r>
      <w:r w:rsidR="0062637B">
        <w:rPr>
          <w:rFonts w:ascii="Arial" w:eastAsia="Times New Roman" w:hAnsi="Arial" w:cs="Arial"/>
          <w:color w:val="000000"/>
          <w:sz w:val="28"/>
          <w:szCs w:val="28"/>
          <w:lang w:val="ca-ES" w:eastAsia="ca-ES"/>
        </w:rPr>
        <w:t>el fet que</w:t>
      </w:r>
      <w:r w:rsidRPr="009700AC">
        <w:rPr>
          <w:rFonts w:ascii="Arial" w:eastAsia="Times New Roman" w:hAnsi="Arial" w:cs="Arial"/>
          <w:color w:val="000000"/>
          <w:sz w:val="28"/>
          <w:szCs w:val="28"/>
          <w:lang w:val="ca-ES" w:eastAsia="ca-ES"/>
        </w:rPr>
        <w:t xml:space="preserve"> les s</w:t>
      </w:r>
      <w:r w:rsidR="009012FA">
        <w:rPr>
          <w:rFonts w:ascii="Arial" w:eastAsia="Times New Roman" w:hAnsi="Arial" w:cs="Arial"/>
          <w:color w:val="000000"/>
          <w:sz w:val="28"/>
          <w:szCs w:val="28"/>
          <w:lang w:val="ca-ES" w:eastAsia="ca-ES"/>
        </w:rPr>
        <w:t>eves paraules tanquen un procés</w:t>
      </w:r>
      <w:r w:rsidRPr="009700AC">
        <w:rPr>
          <w:rFonts w:ascii="Arial" w:eastAsia="Times New Roman" w:hAnsi="Arial" w:cs="Arial"/>
          <w:color w:val="000000"/>
          <w:sz w:val="28"/>
          <w:szCs w:val="28"/>
          <w:lang w:val="ca-ES" w:eastAsia="ca-ES"/>
        </w:rPr>
        <w:t xml:space="preserve"> que afecta la història universal i és únic en les cultures humanes: els ordenaments polítics i socials deixen d'estar sacralitzats, basats en el dret diví, i es relacionen amb la llibertat de l'home, que, per mitjà de Jesús, que expressa la voluntat del Pare, aprenen a discernir allò </w:t>
      </w:r>
      <w:r w:rsidR="009012FA">
        <w:rPr>
          <w:rFonts w:ascii="Arial" w:eastAsia="Times New Roman" w:hAnsi="Arial" w:cs="Arial"/>
          <w:color w:val="000000"/>
          <w:sz w:val="28"/>
          <w:szCs w:val="28"/>
          <w:lang w:val="ca-ES" w:eastAsia="ca-ES"/>
        </w:rPr>
        <w:t xml:space="preserve">que és </w:t>
      </w:r>
      <w:r w:rsidRPr="009700AC">
        <w:rPr>
          <w:rFonts w:ascii="Arial" w:eastAsia="Times New Roman" w:hAnsi="Arial" w:cs="Arial"/>
          <w:color w:val="000000"/>
          <w:sz w:val="28"/>
          <w:szCs w:val="28"/>
          <w:lang w:val="ca-ES" w:eastAsia="ca-ES"/>
        </w:rPr>
        <w:t xml:space="preserve">just i </w:t>
      </w:r>
      <w:r w:rsidR="009012FA">
        <w:rPr>
          <w:rFonts w:ascii="Arial" w:eastAsia="Times New Roman" w:hAnsi="Arial" w:cs="Arial"/>
          <w:color w:val="000000"/>
          <w:sz w:val="28"/>
          <w:szCs w:val="28"/>
          <w:lang w:val="ca-ES" w:eastAsia="ca-ES"/>
        </w:rPr>
        <w:t>és</w:t>
      </w:r>
      <w:r w:rsidRPr="009700AC">
        <w:rPr>
          <w:rFonts w:ascii="Arial" w:eastAsia="Times New Roman" w:hAnsi="Arial" w:cs="Arial"/>
          <w:color w:val="000000"/>
          <w:sz w:val="28"/>
          <w:szCs w:val="28"/>
          <w:lang w:val="ca-ES" w:eastAsia="ca-ES"/>
        </w:rPr>
        <w:t xml:space="preserve"> bo. El cristianisme comporta per tant un pro</w:t>
      </w:r>
      <w:r w:rsidR="009012FA">
        <w:rPr>
          <w:rFonts w:ascii="Arial" w:eastAsia="Times New Roman" w:hAnsi="Arial" w:cs="Arial"/>
          <w:color w:val="000000"/>
          <w:sz w:val="28"/>
          <w:szCs w:val="28"/>
          <w:lang w:val="ca-ES" w:eastAsia="ca-ES"/>
        </w:rPr>
        <w:t>cés de desenvolupament personal</w:t>
      </w:r>
      <w:r w:rsidRPr="009700AC">
        <w:rPr>
          <w:rFonts w:ascii="Arial" w:eastAsia="Times New Roman" w:hAnsi="Arial" w:cs="Arial"/>
          <w:color w:val="000000"/>
          <w:sz w:val="28"/>
          <w:szCs w:val="28"/>
          <w:lang w:val="ca-ES" w:eastAsia="ca-ES"/>
        </w:rPr>
        <w:t xml:space="preserve"> i social únic. En ell, resulta decisiva la comunió</w:t>
      </w:r>
      <w:r w:rsidR="0062637B">
        <w:rPr>
          <w:rFonts w:ascii="Arial" w:eastAsia="Times New Roman" w:hAnsi="Arial" w:cs="Arial"/>
          <w:color w:val="000000"/>
          <w:sz w:val="28"/>
          <w:szCs w:val="28"/>
          <w:lang w:val="ca-ES" w:eastAsia="ca-ES"/>
        </w:rPr>
        <w:t xml:space="preserve"> de voluntat amb Déu, que ens do</w:t>
      </w:r>
      <w:r w:rsidRPr="009700AC">
        <w:rPr>
          <w:rFonts w:ascii="Arial" w:eastAsia="Times New Roman" w:hAnsi="Arial" w:cs="Arial"/>
          <w:color w:val="000000"/>
          <w:sz w:val="28"/>
          <w:szCs w:val="28"/>
          <w:lang w:val="ca-ES" w:eastAsia="ca-ES"/>
        </w:rPr>
        <w:t>na per mitjà de Jesús. </w:t>
      </w:r>
    </w:p>
    <w:p w14:paraId="69A35F88" w14:textId="755C496E" w:rsidR="009700AC" w:rsidRPr="009700AC" w:rsidRDefault="009700AC" w:rsidP="002B1E44">
      <w:pPr>
        <w:spacing w:line="346" w:lineRule="atLeast"/>
        <w:jc w:val="both"/>
        <w:rPr>
          <w:rFonts w:ascii="Arial" w:eastAsia="Times New Roman" w:hAnsi="Arial" w:cs="Arial"/>
          <w:color w:val="000000"/>
          <w:sz w:val="28"/>
          <w:szCs w:val="28"/>
          <w:lang w:val="ca-ES" w:eastAsia="ca-ES"/>
        </w:rPr>
      </w:pPr>
      <w:r w:rsidRPr="009700AC">
        <w:rPr>
          <w:rFonts w:ascii="Arial" w:eastAsia="Times New Roman" w:hAnsi="Arial" w:cs="Arial"/>
          <w:b/>
          <w:bCs/>
          <w:color w:val="000000"/>
          <w:sz w:val="28"/>
          <w:szCs w:val="28"/>
          <w:lang w:val="ca-ES" w:eastAsia="ca-ES"/>
        </w:rPr>
        <w:t>Sant Pau </w:t>
      </w:r>
      <w:r w:rsidRPr="009700AC">
        <w:rPr>
          <w:rFonts w:ascii="Arial" w:eastAsia="Times New Roman" w:hAnsi="Arial" w:cs="Arial"/>
          <w:color w:val="000000"/>
          <w:sz w:val="28"/>
          <w:szCs w:val="28"/>
          <w:lang w:val="ca-ES" w:eastAsia="ca-ES"/>
        </w:rPr>
        <w:t>ho constata quan exclama</w:t>
      </w:r>
      <w:r w:rsidR="009012FA">
        <w:rPr>
          <w:rFonts w:ascii="Arial" w:eastAsia="Times New Roman" w:hAnsi="Arial" w:cs="Arial"/>
          <w:color w:val="000000"/>
          <w:sz w:val="28"/>
          <w:szCs w:val="28"/>
          <w:lang w:val="ca-ES" w:eastAsia="ca-ES"/>
        </w:rPr>
        <w:t>:</w:t>
      </w:r>
      <w:r w:rsidRPr="009700AC">
        <w:rPr>
          <w:rFonts w:ascii="Arial" w:eastAsia="Times New Roman" w:hAnsi="Arial" w:cs="Arial"/>
          <w:color w:val="000000"/>
          <w:sz w:val="28"/>
          <w:szCs w:val="28"/>
          <w:lang w:val="ca-ES" w:eastAsia="ca-ES"/>
        </w:rPr>
        <w:t xml:space="preserve"> “</w:t>
      </w:r>
      <w:r w:rsidRPr="009700AC">
        <w:rPr>
          <w:rFonts w:ascii="Arial" w:eastAsia="Times New Roman" w:hAnsi="Arial" w:cs="Arial"/>
          <w:i/>
          <w:iCs/>
          <w:color w:val="000000"/>
          <w:sz w:val="28"/>
          <w:szCs w:val="28"/>
          <w:lang w:val="ca-ES" w:eastAsia="ca-ES"/>
        </w:rPr>
        <w:t>heu estat cridats a la llibertat” </w:t>
      </w:r>
      <w:r w:rsidR="009012FA">
        <w:rPr>
          <w:rFonts w:ascii="Arial" w:eastAsia="Times New Roman" w:hAnsi="Arial" w:cs="Arial"/>
          <w:color w:val="000000"/>
          <w:sz w:val="28"/>
          <w:szCs w:val="28"/>
          <w:lang w:val="ca-ES" w:eastAsia="ca-ES"/>
        </w:rPr>
        <w:t>(Ga</w:t>
      </w:r>
      <w:r w:rsidRPr="009700AC">
        <w:rPr>
          <w:rFonts w:ascii="Arial" w:eastAsia="Times New Roman" w:hAnsi="Arial" w:cs="Arial"/>
          <w:color w:val="000000"/>
          <w:sz w:val="28"/>
          <w:szCs w:val="28"/>
          <w:lang w:val="ca-ES" w:eastAsia="ca-ES"/>
        </w:rPr>
        <w:t xml:space="preserve"> 5,</w:t>
      </w:r>
      <w:r w:rsidR="009012FA">
        <w:rPr>
          <w:rFonts w:ascii="Arial" w:eastAsia="Times New Roman" w:hAnsi="Arial" w:cs="Arial"/>
          <w:color w:val="000000"/>
          <w:sz w:val="28"/>
          <w:szCs w:val="28"/>
          <w:lang w:val="ca-ES" w:eastAsia="ca-ES"/>
        </w:rPr>
        <w:t xml:space="preserve"> </w:t>
      </w:r>
      <w:r w:rsidRPr="009700AC">
        <w:rPr>
          <w:rFonts w:ascii="Arial" w:eastAsia="Times New Roman" w:hAnsi="Arial" w:cs="Arial"/>
          <w:color w:val="000000"/>
          <w:sz w:val="28"/>
          <w:szCs w:val="28"/>
          <w:lang w:val="ca-ES" w:eastAsia="ca-ES"/>
        </w:rPr>
        <w:t>13). Però no es tracta d'una llibertat arbitrària fruit del subjectivisme, i condicionada sempre per la circumstància, perquè no és “la </w:t>
      </w:r>
      <w:r w:rsidRPr="009700AC">
        <w:rPr>
          <w:rFonts w:ascii="Arial" w:eastAsia="Times New Roman" w:hAnsi="Arial" w:cs="Arial"/>
          <w:i/>
          <w:iCs/>
          <w:color w:val="000000"/>
          <w:sz w:val="28"/>
          <w:szCs w:val="28"/>
          <w:lang w:val="ca-ES" w:eastAsia="ca-ES"/>
        </w:rPr>
        <w:t>llibertat segons la carn</w:t>
      </w:r>
      <w:r w:rsidRPr="009700AC">
        <w:rPr>
          <w:rFonts w:ascii="Arial" w:eastAsia="Times New Roman" w:hAnsi="Arial" w:cs="Arial"/>
          <w:color w:val="000000"/>
          <w:sz w:val="28"/>
          <w:szCs w:val="28"/>
          <w:lang w:val="ca-ES" w:eastAsia="ca-ES"/>
        </w:rPr>
        <w:t>”, sinó que es tracta d'una llibertat que té el fonament en la comunió de voluntat amb Jesús i per tant amb Déu mateix.</w:t>
      </w:r>
    </w:p>
    <w:p w14:paraId="3B94E31C" w14:textId="77777777" w:rsidR="009700AC" w:rsidRPr="009700AC" w:rsidRDefault="009700AC" w:rsidP="002B1E44">
      <w:pPr>
        <w:spacing w:line="346"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lastRenderedPageBreak/>
        <w:t>Desacralització del poder, llibertat de l'ésser humà exercida des del seguiment de Jesucrist, per decidir quin és l'ordenament social i polític més adequat per servir la veritat, el bé i la justícia.</w:t>
      </w:r>
    </w:p>
    <w:p w14:paraId="59D988EE" w14:textId="03F70408" w:rsidR="009700AC" w:rsidRPr="009700AC" w:rsidRDefault="005E168D" w:rsidP="002B1E44">
      <w:pPr>
        <w:spacing w:line="346" w:lineRule="atLeast"/>
        <w:jc w:val="both"/>
        <w:rPr>
          <w:rFonts w:ascii="Arial" w:eastAsia="Times New Roman" w:hAnsi="Arial" w:cs="Arial"/>
          <w:color w:val="000000"/>
          <w:sz w:val="28"/>
          <w:szCs w:val="28"/>
          <w:lang w:val="ca-ES" w:eastAsia="ca-ES"/>
        </w:rPr>
      </w:pPr>
      <w:r>
        <w:rPr>
          <w:rFonts w:ascii="Arial" w:eastAsia="Times New Roman" w:hAnsi="Arial" w:cs="Arial"/>
          <w:color w:val="000000"/>
          <w:sz w:val="28"/>
          <w:szCs w:val="28"/>
          <w:lang w:val="ca-ES" w:eastAsia="ca-ES"/>
        </w:rPr>
        <w:t>És Déu a través de Jesús qui</w:t>
      </w:r>
      <w:r w:rsidR="0062637B">
        <w:rPr>
          <w:rFonts w:ascii="Arial" w:eastAsia="Times New Roman" w:hAnsi="Arial" w:cs="Arial"/>
          <w:color w:val="000000"/>
          <w:sz w:val="28"/>
          <w:szCs w:val="28"/>
          <w:lang w:val="ca-ES" w:eastAsia="ca-ES"/>
        </w:rPr>
        <w:t xml:space="preserve"> do</w:t>
      </w:r>
      <w:r w:rsidR="009700AC" w:rsidRPr="009700AC">
        <w:rPr>
          <w:rFonts w:ascii="Arial" w:eastAsia="Times New Roman" w:hAnsi="Arial" w:cs="Arial"/>
          <w:color w:val="000000"/>
          <w:sz w:val="28"/>
          <w:szCs w:val="28"/>
          <w:lang w:val="ca-ES" w:eastAsia="ca-ES"/>
        </w:rPr>
        <w:t xml:space="preserve">na sentit a la nostra llibertat i no la consagra en una fórmula concreta en l'ordre secular, perquè allò que importa no és la forma, sinó que serveixi a allò </w:t>
      </w:r>
      <w:r w:rsidR="0062637B">
        <w:rPr>
          <w:rFonts w:ascii="Arial" w:eastAsia="Times New Roman" w:hAnsi="Arial" w:cs="Arial"/>
          <w:color w:val="000000"/>
          <w:sz w:val="28"/>
          <w:szCs w:val="28"/>
          <w:lang w:val="ca-ES" w:eastAsia="ca-ES"/>
        </w:rPr>
        <w:t>que predica</w:t>
      </w:r>
      <w:r w:rsidR="009700AC" w:rsidRPr="009700AC">
        <w:rPr>
          <w:rFonts w:ascii="Arial" w:eastAsia="Times New Roman" w:hAnsi="Arial" w:cs="Arial"/>
          <w:color w:val="000000"/>
          <w:sz w:val="28"/>
          <w:szCs w:val="28"/>
          <w:lang w:val="ca-ES" w:eastAsia="ca-ES"/>
        </w:rPr>
        <w:t xml:space="preserve"> Jesús, serveixi a allò que és bo, és just, i ajuda a alliberar l'ésser humà.</w:t>
      </w:r>
    </w:p>
    <w:p w14:paraId="0966F18C" w14:textId="6C402E55" w:rsidR="009700AC" w:rsidRPr="009700AC" w:rsidRDefault="009700AC" w:rsidP="002B1E44">
      <w:pPr>
        <w:spacing w:line="346"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I aquesta transformació de la persona i la humanitat cap a la seva perfecció xoca al nostre temps, amb una llibertat i uns</w:t>
      </w:r>
      <w:r w:rsidR="005E168D">
        <w:rPr>
          <w:rFonts w:ascii="Arial" w:eastAsia="Times New Roman" w:hAnsi="Arial" w:cs="Arial"/>
          <w:color w:val="000000"/>
          <w:sz w:val="28"/>
          <w:szCs w:val="28"/>
          <w:lang w:val="ca-ES" w:eastAsia="ca-ES"/>
        </w:rPr>
        <w:t xml:space="preserve"> règims polítics que es realitzen</w:t>
      </w:r>
      <w:r w:rsidRPr="009700AC">
        <w:rPr>
          <w:rFonts w:ascii="Arial" w:eastAsia="Times New Roman" w:hAnsi="Arial" w:cs="Arial"/>
          <w:color w:val="000000"/>
          <w:sz w:val="28"/>
          <w:szCs w:val="28"/>
          <w:lang w:val="ca-ES" w:eastAsia="ca-ES"/>
        </w:rPr>
        <w:t xml:space="preserve"> al marge de la mirada de Déu i prescindeixen de la comunió amb Jesús. Aleshores la laïcitat de l'Estat en allò que significa de no haver estat establert per un ordre sagrat determinat, es transforma en una cosa que acaba negant</w:t>
      </w:r>
      <w:r w:rsidR="008130D5">
        <w:rPr>
          <w:rFonts w:ascii="Arial" w:eastAsia="Times New Roman" w:hAnsi="Arial" w:cs="Arial"/>
          <w:color w:val="000000"/>
          <w:sz w:val="28"/>
          <w:szCs w:val="28"/>
          <w:lang w:val="ca-ES" w:eastAsia="ca-ES"/>
        </w:rPr>
        <w:t xml:space="preserve"> Déu, es transforma en laïcisme</w:t>
      </w:r>
      <w:r w:rsidRPr="009700AC">
        <w:rPr>
          <w:rFonts w:ascii="Arial" w:eastAsia="Times New Roman" w:hAnsi="Arial" w:cs="Arial"/>
          <w:color w:val="000000"/>
          <w:sz w:val="28"/>
          <w:szCs w:val="28"/>
          <w:lang w:val="ca-ES" w:eastAsia="ca-ES"/>
        </w:rPr>
        <w:t xml:space="preserve"> i ateisme pràctic, perquè ni tan sols reconeix l'opció de referir-se a Déu. Tot plegat condueix a allò que era habitual en un passat no tan llunyà. Els sistemes polítics actuals es consideren a si mateix</w:t>
      </w:r>
      <w:r w:rsidR="008130D5">
        <w:rPr>
          <w:rFonts w:ascii="Arial" w:eastAsia="Times New Roman" w:hAnsi="Arial" w:cs="Arial"/>
          <w:color w:val="000000"/>
          <w:sz w:val="28"/>
          <w:szCs w:val="28"/>
          <w:lang w:val="ca-ES" w:eastAsia="ca-ES"/>
        </w:rPr>
        <w:t>os</w:t>
      </w:r>
      <w:r w:rsidRPr="009700AC">
        <w:rPr>
          <w:rFonts w:ascii="Arial" w:eastAsia="Times New Roman" w:hAnsi="Arial" w:cs="Arial"/>
          <w:color w:val="000000"/>
          <w:sz w:val="28"/>
          <w:szCs w:val="28"/>
          <w:lang w:val="ca-ES" w:eastAsia="ca-ES"/>
        </w:rPr>
        <w:t xml:space="preserve"> com la fi dels temps i se sacralitzen, es divinitzen, i aleshores l'estat acaba ocupant el lloc de Déu. En això estem, això és el que vivim. </w:t>
      </w:r>
    </w:p>
    <w:p w14:paraId="08ED6B58" w14:textId="77777777" w:rsidR="008130D5" w:rsidRDefault="008130D5" w:rsidP="002B1E44">
      <w:pPr>
        <w:spacing w:line="346" w:lineRule="atLeast"/>
        <w:jc w:val="both"/>
        <w:rPr>
          <w:rFonts w:ascii="Arial" w:eastAsia="Times New Roman" w:hAnsi="Arial" w:cs="Arial"/>
          <w:b/>
          <w:bCs/>
          <w:color w:val="000000"/>
          <w:sz w:val="28"/>
          <w:szCs w:val="28"/>
          <w:lang w:val="ca-ES" w:eastAsia="ca-ES"/>
        </w:rPr>
      </w:pPr>
    </w:p>
    <w:p w14:paraId="173BCD50" w14:textId="77777777" w:rsidR="008130D5" w:rsidRDefault="008130D5" w:rsidP="002B1E44">
      <w:pPr>
        <w:spacing w:line="346" w:lineRule="atLeast"/>
        <w:jc w:val="both"/>
        <w:rPr>
          <w:rFonts w:ascii="Arial" w:eastAsia="Times New Roman" w:hAnsi="Arial" w:cs="Arial"/>
          <w:b/>
          <w:bCs/>
          <w:color w:val="000000"/>
          <w:sz w:val="28"/>
          <w:szCs w:val="28"/>
          <w:lang w:val="ca-ES" w:eastAsia="ca-ES"/>
        </w:rPr>
      </w:pPr>
    </w:p>
    <w:p w14:paraId="4D4D4E97" w14:textId="1F1CC7C2" w:rsidR="009700AC" w:rsidRPr="009700AC" w:rsidRDefault="009700AC" w:rsidP="002B1E44">
      <w:pPr>
        <w:spacing w:line="346" w:lineRule="atLeast"/>
        <w:jc w:val="both"/>
        <w:rPr>
          <w:rFonts w:ascii="Arial" w:eastAsia="Times New Roman" w:hAnsi="Arial" w:cs="Arial"/>
          <w:color w:val="000000"/>
          <w:sz w:val="28"/>
          <w:szCs w:val="28"/>
          <w:lang w:val="ca-ES" w:eastAsia="ca-ES"/>
        </w:rPr>
      </w:pPr>
      <w:r w:rsidRPr="009700AC">
        <w:rPr>
          <w:rFonts w:ascii="Arial" w:eastAsia="Times New Roman" w:hAnsi="Arial" w:cs="Arial"/>
          <w:b/>
          <w:bCs/>
          <w:color w:val="000000"/>
          <w:sz w:val="28"/>
          <w:szCs w:val="28"/>
          <w:lang w:val="ca-ES" w:eastAsia="ca-ES"/>
        </w:rPr>
        <w:t xml:space="preserve">La </w:t>
      </w:r>
      <w:r w:rsidR="00984901">
        <w:rPr>
          <w:rFonts w:ascii="Arial" w:eastAsia="Times New Roman" w:hAnsi="Arial" w:cs="Arial"/>
          <w:b/>
          <w:bCs/>
          <w:color w:val="000000"/>
          <w:sz w:val="28"/>
          <w:szCs w:val="28"/>
          <w:lang w:val="ca-ES" w:eastAsia="ca-ES"/>
        </w:rPr>
        <w:t xml:space="preserve">necessària </w:t>
      </w:r>
      <w:r w:rsidRPr="009700AC">
        <w:rPr>
          <w:rFonts w:ascii="Arial" w:eastAsia="Times New Roman" w:hAnsi="Arial" w:cs="Arial"/>
          <w:b/>
          <w:bCs/>
          <w:color w:val="000000"/>
          <w:sz w:val="28"/>
          <w:szCs w:val="28"/>
          <w:lang w:val="ca-ES" w:eastAsia="ca-ES"/>
        </w:rPr>
        <w:t>visibilitat i la unitat de l'Església</w:t>
      </w:r>
    </w:p>
    <w:p w14:paraId="29CCE2AE" w14:textId="71DE3482" w:rsidR="009700AC" w:rsidRPr="009700AC" w:rsidRDefault="009700AC" w:rsidP="002B1E44">
      <w:pPr>
        <w:spacing w:line="346"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L'alternativa a aquesta situació és la visibilitat i la presència de l'Església, i la unitat dels seus membres. Només així es recobrarà la dessacralització del poder. “</w:t>
      </w:r>
      <w:r w:rsidRPr="009700AC">
        <w:rPr>
          <w:rFonts w:ascii="Arial" w:eastAsia="Times New Roman" w:hAnsi="Arial" w:cs="Arial"/>
          <w:i/>
          <w:iCs/>
          <w:color w:val="000000"/>
          <w:sz w:val="28"/>
          <w:szCs w:val="28"/>
          <w:lang w:val="ca-ES" w:eastAsia="ca-ES"/>
        </w:rPr>
        <w:t>La visibilitat de l'Església és clau per ent</w:t>
      </w:r>
      <w:r w:rsidR="00104388">
        <w:rPr>
          <w:rFonts w:ascii="Arial" w:eastAsia="Times New Roman" w:hAnsi="Arial" w:cs="Arial"/>
          <w:i/>
          <w:iCs/>
          <w:color w:val="000000"/>
          <w:sz w:val="28"/>
          <w:szCs w:val="28"/>
          <w:lang w:val="ca-ES" w:eastAsia="ca-ES"/>
        </w:rPr>
        <w:t>endre com Déu salva la història</w:t>
      </w:r>
      <w:r w:rsidRPr="009700AC">
        <w:rPr>
          <w:rFonts w:ascii="Arial" w:eastAsia="Times New Roman" w:hAnsi="Arial" w:cs="Arial"/>
          <w:color w:val="000000"/>
          <w:sz w:val="28"/>
          <w:szCs w:val="28"/>
          <w:lang w:val="ca-ES" w:eastAsia="ca-ES"/>
        </w:rPr>
        <w:t>” afirma William T. Cavanaugh a </w:t>
      </w:r>
      <w:r w:rsidR="00104388">
        <w:rPr>
          <w:rFonts w:ascii="Arial" w:eastAsia="Times New Roman" w:hAnsi="Arial" w:cs="Arial"/>
          <w:i/>
          <w:iCs/>
          <w:color w:val="000000"/>
          <w:sz w:val="28"/>
          <w:szCs w:val="28"/>
          <w:lang w:val="ca-ES" w:eastAsia="ca-ES"/>
        </w:rPr>
        <w:t>Migracions del Sagrat</w:t>
      </w:r>
      <w:r w:rsidR="00A341B1">
        <w:rPr>
          <w:rFonts w:ascii="Arial" w:eastAsia="Times New Roman" w:hAnsi="Arial" w:cs="Arial"/>
          <w:i/>
          <w:iCs/>
          <w:color w:val="000000"/>
          <w:sz w:val="28"/>
          <w:szCs w:val="28"/>
          <w:lang w:val="ca-ES" w:eastAsia="ca-ES"/>
        </w:rPr>
        <w:t> (</w:t>
      </w:r>
      <w:r w:rsidRPr="009700AC">
        <w:rPr>
          <w:rFonts w:ascii="Arial" w:eastAsia="Times New Roman" w:hAnsi="Arial" w:cs="Arial"/>
          <w:color w:val="000000"/>
          <w:sz w:val="28"/>
          <w:szCs w:val="28"/>
          <w:lang w:val="ca-ES" w:eastAsia="ca-ES"/>
        </w:rPr>
        <w:t xml:space="preserve">2021/2011; 212). Aquesta visibilitat és necessària, perquè com passa amb l'amor </w:t>
      </w:r>
      <w:r w:rsidR="00B115F0">
        <w:rPr>
          <w:rFonts w:ascii="Arial" w:eastAsia="Times New Roman" w:hAnsi="Arial" w:cs="Arial"/>
          <w:color w:val="000000"/>
          <w:sz w:val="28"/>
          <w:szCs w:val="28"/>
          <w:lang w:val="ca-ES" w:eastAsia="ca-ES"/>
        </w:rPr>
        <w:t>amb</w:t>
      </w:r>
      <w:r w:rsidRPr="009700AC">
        <w:rPr>
          <w:rFonts w:ascii="Arial" w:eastAsia="Times New Roman" w:hAnsi="Arial" w:cs="Arial"/>
          <w:color w:val="000000"/>
          <w:sz w:val="28"/>
          <w:szCs w:val="28"/>
          <w:lang w:val="ca-ES" w:eastAsia="ca-ES"/>
        </w:rPr>
        <w:t xml:space="preserve"> les persones, la relació amoros</w:t>
      </w:r>
      <w:r w:rsidR="00B115F0">
        <w:rPr>
          <w:rFonts w:ascii="Arial" w:eastAsia="Times New Roman" w:hAnsi="Arial" w:cs="Arial"/>
          <w:color w:val="000000"/>
          <w:sz w:val="28"/>
          <w:szCs w:val="28"/>
          <w:lang w:val="ca-ES" w:eastAsia="ca-ES"/>
        </w:rPr>
        <w:t>a entre Déu i el poble de Déu “</w:t>
      </w:r>
      <w:r w:rsidRPr="009700AC">
        <w:rPr>
          <w:rFonts w:ascii="Arial" w:eastAsia="Times New Roman" w:hAnsi="Arial" w:cs="Arial"/>
          <w:i/>
          <w:iCs/>
          <w:color w:val="000000"/>
          <w:sz w:val="28"/>
          <w:szCs w:val="28"/>
          <w:lang w:val="ca-ES" w:eastAsia="ca-ES"/>
        </w:rPr>
        <w:t>la manera més comuna que tenen les persones de veure's atretes cap a Déu, és veure altres persones que viuen redimides en comunitat, i són capa</w:t>
      </w:r>
      <w:r w:rsidR="00B115F0">
        <w:rPr>
          <w:rFonts w:ascii="Arial" w:eastAsia="Times New Roman" w:hAnsi="Arial" w:cs="Arial"/>
          <w:i/>
          <w:iCs/>
          <w:color w:val="000000"/>
          <w:sz w:val="28"/>
          <w:szCs w:val="28"/>
          <w:lang w:val="ca-ES" w:eastAsia="ca-ES"/>
        </w:rPr>
        <w:t>ce</w:t>
      </w:r>
      <w:r w:rsidRPr="009700AC">
        <w:rPr>
          <w:rFonts w:ascii="Arial" w:eastAsia="Times New Roman" w:hAnsi="Arial" w:cs="Arial"/>
          <w:i/>
          <w:iCs/>
          <w:color w:val="000000"/>
          <w:sz w:val="28"/>
          <w:szCs w:val="28"/>
          <w:lang w:val="ca-ES" w:eastAsia="ca-ES"/>
        </w:rPr>
        <w:t>s d'imaginar-se a si mateixes vivint així” (p</w:t>
      </w:r>
      <w:r w:rsidR="00B115F0">
        <w:rPr>
          <w:rFonts w:ascii="Arial" w:eastAsia="Times New Roman" w:hAnsi="Arial" w:cs="Arial"/>
          <w:i/>
          <w:iCs/>
          <w:color w:val="000000"/>
          <w:sz w:val="28"/>
          <w:szCs w:val="28"/>
          <w:lang w:val="ca-ES" w:eastAsia="ca-ES"/>
        </w:rPr>
        <w:t>.</w:t>
      </w:r>
      <w:r w:rsidRPr="009700AC">
        <w:rPr>
          <w:rFonts w:ascii="Arial" w:eastAsia="Times New Roman" w:hAnsi="Arial" w:cs="Arial"/>
          <w:i/>
          <w:iCs/>
          <w:color w:val="000000"/>
          <w:sz w:val="28"/>
          <w:szCs w:val="28"/>
          <w:lang w:val="ca-ES" w:eastAsia="ca-ES"/>
        </w:rPr>
        <w:t xml:space="preserve"> 212</w:t>
      </w:r>
      <w:r w:rsidR="00B115F0">
        <w:rPr>
          <w:rFonts w:ascii="Arial" w:eastAsia="Times New Roman" w:hAnsi="Arial" w:cs="Arial"/>
          <w:iCs/>
          <w:color w:val="000000"/>
          <w:sz w:val="28"/>
          <w:szCs w:val="28"/>
          <w:lang w:val="ca-ES" w:eastAsia="ca-ES"/>
        </w:rPr>
        <w:t>). I</w:t>
      </w:r>
      <w:r w:rsidRPr="009700AC">
        <w:rPr>
          <w:rFonts w:ascii="Arial" w:eastAsia="Times New Roman" w:hAnsi="Arial" w:cs="Arial"/>
          <w:i/>
          <w:iCs/>
          <w:color w:val="000000"/>
          <w:sz w:val="28"/>
          <w:szCs w:val="28"/>
          <w:lang w:val="ca-ES" w:eastAsia="ca-ES"/>
        </w:rPr>
        <w:t> </w:t>
      </w:r>
      <w:r w:rsidRPr="009700AC">
        <w:rPr>
          <w:rFonts w:ascii="Arial" w:eastAsia="Times New Roman" w:hAnsi="Arial" w:cs="Arial"/>
          <w:color w:val="000000"/>
          <w:sz w:val="28"/>
          <w:szCs w:val="28"/>
          <w:lang w:val="ca-ES" w:eastAsia="ca-ES"/>
        </w:rPr>
        <w:t xml:space="preserve">és que si bé la història de la salvació es reuneix </w:t>
      </w:r>
      <w:r w:rsidR="001706F4">
        <w:rPr>
          <w:rFonts w:ascii="Arial" w:eastAsia="Times New Roman" w:hAnsi="Arial" w:cs="Arial"/>
          <w:color w:val="000000"/>
          <w:sz w:val="28"/>
          <w:szCs w:val="28"/>
          <w:lang w:val="ca-ES" w:eastAsia="ca-ES"/>
        </w:rPr>
        <w:t>en</w:t>
      </w:r>
      <w:r w:rsidRPr="009700AC">
        <w:rPr>
          <w:rFonts w:ascii="Arial" w:eastAsia="Times New Roman" w:hAnsi="Arial" w:cs="Arial"/>
          <w:color w:val="000000"/>
          <w:sz w:val="28"/>
          <w:szCs w:val="28"/>
          <w:lang w:val="ca-ES" w:eastAsia="ca-ES"/>
        </w:rPr>
        <w:t xml:space="preserve"> la figura de Jesucrist, el Regne de Déu encara requereix una comunitat concreta de persones per fer-se. La tasca de l'Església és proclamar </w:t>
      </w:r>
      <w:r w:rsidR="00A341B1">
        <w:rPr>
          <w:rFonts w:ascii="Arial" w:eastAsia="Times New Roman" w:hAnsi="Arial" w:cs="Arial"/>
          <w:color w:val="000000"/>
          <w:sz w:val="28"/>
          <w:szCs w:val="28"/>
          <w:lang w:val="ca-ES" w:eastAsia="ca-ES"/>
        </w:rPr>
        <w:t>que la salvació ha estat comple</w:t>
      </w:r>
      <w:r w:rsidRPr="009700AC">
        <w:rPr>
          <w:rFonts w:ascii="Arial" w:eastAsia="Times New Roman" w:hAnsi="Arial" w:cs="Arial"/>
          <w:color w:val="000000"/>
          <w:sz w:val="28"/>
          <w:szCs w:val="28"/>
          <w:lang w:val="ca-ES" w:eastAsia="ca-ES"/>
        </w:rPr>
        <w:t xml:space="preserve">ta en Jesucrist, i encarnar aquesta salvació </w:t>
      </w:r>
      <w:r w:rsidRPr="009700AC">
        <w:rPr>
          <w:rFonts w:ascii="Arial" w:eastAsia="Times New Roman" w:hAnsi="Arial" w:cs="Arial"/>
          <w:color w:val="000000"/>
          <w:sz w:val="28"/>
          <w:szCs w:val="28"/>
          <w:lang w:val="ca-ES" w:eastAsia="ca-ES"/>
        </w:rPr>
        <w:lastRenderedPageBreak/>
        <w:t>per al món, perquè se sàpiga que Déu ha cridat una comunitat per fer visible el seu pla salvador, i és el lloc de reconciliació al món amb el cos de Jesucrist. I és en aquest escenari que uneix el que és temporal amb el sobrenatural, on l'eucaristia cobra tot el seu ple significat. </w:t>
      </w:r>
    </w:p>
    <w:p w14:paraId="3420EF4C" w14:textId="12F26D1C" w:rsidR="009700AC" w:rsidRPr="009700AC" w:rsidRDefault="009700AC" w:rsidP="002B1E44">
      <w:pPr>
        <w:spacing w:line="346"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 xml:space="preserve">El Regne de Déu </w:t>
      </w:r>
      <w:r w:rsidR="00B115F0">
        <w:rPr>
          <w:rFonts w:ascii="Arial" w:eastAsia="Times New Roman" w:hAnsi="Arial" w:cs="Arial"/>
          <w:color w:val="000000"/>
          <w:sz w:val="28"/>
          <w:szCs w:val="28"/>
          <w:lang w:val="ca-ES" w:eastAsia="ca-ES"/>
        </w:rPr>
        <w:t>del qual</w:t>
      </w:r>
      <w:r w:rsidRPr="009700AC">
        <w:rPr>
          <w:rFonts w:ascii="Arial" w:eastAsia="Times New Roman" w:hAnsi="Arial" w:cs="Arial"/>
          <w:color w:val="000000"/>
          <w:sz w:val="28"/>
          <w:szCs w:val="28"/>
          <w:lang w:val="ca-ES" w:eastAsia="ca-ES"/>
        </w:rPr>
        <w:t xml:space="preserve"> ens parla Jesucrist és un procés, que fa que la diminuta llavor de mostassa es converteix en un gran arbust. Al final el món ha de ser transformat, si bé el seu discórrer no és lineal, perquè Déu no ha establert la inevitabilitat del progrés humà. El seu pla de salvació a la història es troba sovint enfosquit pel pecat de l'home mal actuant en nom de la llibertat que els ha estat donada. D'aquesta manera s'oculta la voluntat </w:t>
      </w:r>
      <w:r w:rsidR="00B115F0">
        <w:rPr>
          <w:rFonts w:ascii="Arial" w:eastAsia="Times New Roman" w:hAnsi="Arial" w:cs="Arial"/>
          <w:color w:val="000000"/>
          <w:sz w:val="28"/>
          <w:szCs w:val="28"/>
          <w:lang w:val="ca-ES" w:eastAsia="ca-ES"/>
        </w:rPr>
        <w:t xml:space="preserve">de Déu envers l'home (Cavanaugh, </w:t>
      </w:r>
      <w:r w:rsidRPr="009700AC">
        <w:rPr>
          <w:rFonts w:ascii="Arial" w:eastAsia="Times New Roman" w:hAnsi="Arial" w:cs="Arial"/>
          <w:color w:val="000000"/>
          <w:sz w:val="28"/>
          <w:szCs w:val="28"/>
          <w:lang w:val="ca-ES" w:eastAsia="ca-ES"/>
        </w:rPr>
        <w:t>2021/2011; 213), i</w:t>
      </w:r>
      <w:r w:rsidR="00B115F0">
        <w:rPr>
          <w:rFonts w:ascii="Arial" w:eastAsia="Times New Roman" w:hAnsi="Arial" w:cs="Arial"/>
          <w:color w:val="000000"/>
          <w:sz w:val="28"/>
          <w:szCs w:val="28"/>
          <w:lang w:val="ca-ES" w:eastAsia="ca-ES"/>
        </w:rPr>
        <w:t xml:space="preserve"> això també afecta l'Església. I </w:t>
      </w:r>
      <w:r w:rsidRPr="009700AC">
        <w:rPr>
          <w:rFonts w:ascii="Arial" w:eastAsia="Times New Roman" w:hAnsi="Arial" w:cs="Arial"/>
          <w:color w:val="000000"/>
          <w:sz w:val="28"/>
          <w:szCs w:val="28"/>
          <w:lang w:val="ca-ES" w:eastAsia="ca-ES"/>
        </w:rPr>
        <w:t xml:space="preserve">per això la pràctica continuada de renovació guiada per </w:t>
      </w:r>
      <w:r w:rsidR="00B115F0">
        <w:rPr>
          <w:rFonts w:ascii="Arial" w:eastAsia="Times New Roman" w:hAnsi="Arial" w:cs="Arial"/>
          <w:color w:val="000000"/>
          <w:sz w:val="28"/>
          <w:szCs w:val="28"/>
          <w:lang w:val="ca-ES" w:eastAsia="ca-ES"/>
        </w:rPr>
        <w:t>l’</w:t>
      </w:r>
      <w:r w:rsidRPr="009700AC">
        <w:rPr>
          <w:rFonts w:ascii="Arial" w:eastAsia="Times New Roman" w:hAnsi="Arial" w:cs="Arial"/>
          <w:color w:val="000000"/>
          <w:sz w:val="28"/>
          <w:szCs w:val="28"/>
          <w:lang w:val="ca-ES" w:eastAsia="ca-ES"/>
        </w:rPr>
        <w:t>Esperit Sant, que li permet superar aquests danys, i exalçar entre els seus membres la vida virtuosa, en el doble vessant de les virtuts teologals i aquelles altres que es refereixen als valors humans principals i fonamentals.</w:t>
      </w:r>
    </w:p>
    <w:p w14:paraId="6E891863" w14:textId="2FAEF646" w:rsidR="009700AC" w:rsidRPr="009700AC" w:rsidRDefault="009700AC" w:rsidP="002B1E44">
      <w:pPr>
        <w:spacing w:line="346"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Aquesta transformació del món per avançar en la construcció del Regne no és purament espiritual, sinó també material, en els termes que ho planteja Gerhard Lohfink a </w:t>
      </w:r>
      <w:r w:rsidRPr="009700AC">
        <w:rPr>
          <w:rFonts w:ascii="Arial" w:eastAsia="Times New Roman" w:hAnsi="Arial" w:cs="Arial"/>
          <w:i/>
          <w:iCs/>
          <w:color w:val="000000"/>
          <w:sz w:val="28"/>
          <w:szCs w:val="28"/>
          <w:lang w:val="ca-ES" w:eastAsia="ca-ES"/>
        </w:rPr>
        <w:t>Necessita Déu l'Església? Teologia del poble de Déu </w:t>
      </w:r>
      <w:r w:rsidRPr="009700AC">
        <w:rPr>
          <w:rFonts w:ascii="Arial" w:eastAsia="Times New Roman" w:hAnsi="Arial" w:cs="Arial"/>
          <w:color w:val="000000"/>
          <w:sz w:val="28"/>
          <w:szCs w:val="28"/>
          <w:lang w:val="ca-ES" w:eastAsia="ca-ES"/>
        </w:rPr>
        <w:t>(1999; 39-49). Per aconseguir aquest Regne de Déu progressant cap a ell, és decisi</w:t>
      </w:r>
      <w:r w:rsidR="00B115F0">
        <w:rPr>
          <w:rFonts w:ascii="Arial" w:eastAsia="Times New Roman" w:hAnsi="Arial" w:cs="Arial"/>
          <w:color w:val="000000"/>
          <w:sz w:val="28"/>
          <w:szCs w:val="28"/>
          <w:lang w:val="ca-ES" w:eastAsia="ca-ES"/>
        </w:rPr>
        <w:t>va</w:t>
      </w:r>
      <w:r w:rsidRPr="009700AC">
        <w:rPr>
          <w:rFonts w:ascii="Arial" w:eastAsia="Times New Roman" w:hAnsi="Arial" w:cs="Arial"/>
          <w:color w:val="000000"/>
          <w:sz w:val="28"/>
          <w:szCs w:val="28"/>
          <w:lang w:val="ca-ES" w:eastAsia="ca-ES"/>
        </w:rPr>
        <w:t xml:space="preserve"> la unitat.</w:t>
      </w:r>
    </w:p>
    <w:p w14:paraId="1C798FBE" w14:textId="162C4416" w:rsidR="009700AC" w:rsidRPr="009700AC" w:rsidRDefault="009700AC" w:rsidP="002B1E44">
      <w:pPr>
        <w:spacing w:line="346"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La unitat, seguint Lohfink</w:t>
      </w:r>
      <w:r w:rsidR="00B115F0">
        <w:rPr>
          <w:rFonts w:ascii="Arial" w:eastAsia="Times New Roman" w:hAnsi="Arial" w:cs="Arial"/>
          <w:color w:val="000000"/>
          <w:sz w:val="28"/>
          <w:szCs w:val="28"/>
          <w:lang w:val="ca-ES" w:eastAsia="ca-ES"/>
        </w:rPr>
        <w:t>,</w:t>
      </w:r>
      <w:r w:rsidRPr="009700AC">
        <w:rPr>
          <w:rFonts w:ascii="Arial" w:eastAsia="Times New Roman" w:hAnsi="Arial" w:cs="Arial"/>
          <w:color w:val="000000"/>
          <w:sz w:val="28"/>
          <w:szCs w:val="28"/>
          <w:lang w:val="ca-ES" w:eastAsia="ca-ES"/>
        </w:rPr>
        <w:t xml:space="preserve"> és la forma que pren la salvació al món, en reunir molts en un. Per contra, la disgregació i la dispersió no és només la conseqüència del pecat com explica el relat de Babel, sinó que defineix el pecat. Significa el desmembrament de la unitat originària de la creació. També en aquest plantejament es constata la importància central de l'eucaristia: la comunió amb el cos i la sang de Crist és la base d'aquesta unitat que uneix allò transhistòric, sobrenatural, temporal i humà. L'expressió social d'aquest</w:t>
      </w:r>
      <w:r w:rsidR="00B115F0">
        <w:rPr>
          <w:rFonts w:ascii="Arial" w:eastAsia="Times New Roman" w:hAnsi="Arial" w:cs="Arial"/>
          <w:color w:val="000000"/>
          <w:sz w:val="28"/>
          <w:szCs w:val="28"/>
          <w:lang w:val="ca-ES" w:eastAsia="ca-ES"/>
        </w:rPr>
        <w:t>a unitat necessària és l'enllaç:</w:t>
      </w:r>
      <w:r w:rsidRPr="009700AC">
        <w:rPr>
          <w:rFonts w:ascii="Arial" w:eastAsia="Times New Roman" w:hAnsi="Arial" w:cs="Arial"/>
          <w:color w:val="000000"/>
          <w:sz w:val="28"/>
          <w:szCs w:val="28"/>
          <w:lang w:val="ca-ES" w:eastAsia="ca-ES"/>
        </w:rPr>
        <w:t xml:space="preserve"> “</w:t>
      </w:r>
      <w:r w:rsidRPr="009700AC">
        <w:rPr>
          <w:rFonts w:ascii="Arial" w:eastAsia="Times New Roman" w:hAnsi="Arial" w:cs="Arial"/>
          <w:i/>
          <w:iCs/>
          <w:color w:val="000000"/>
          <w:sz w:val="28"/>
          <w:szCs w:val="28"/>
          <w:lang w:val="ca-ES" w:eastAsia="ca-ES"/>
        </w:rPr>
        <w:t>Salva'ns Senyor Déu nostre</w:t>
      </w:r>
      <w:r w:rsidR="00B115F0">
        <w:rPr>
          <w:rFonts w:ascii="Arial" w:eastAsia="Times New Roman" w:hAnsi="Arial" w:cs="Arial"/>
          <w:i/>
          <w:iCs/>
          <w:color w:val="000000"/>
          <w:sz w:val="28"/>
          <w:szCs w:val="28"/>
          <w:lang w:val="ca-ES" w:eastAsia="ca-ES"/>
        </w:rPr>
        <w:t>,</w:t>
      </w:r>
      <w:r w:rsidRPr="009700AC">
        <w:rPr>
          <w:rFonts w:ascii="Arial" w:eastAsia="Times New Roman" w:hAnsi="Arial" w:cs="Arial"/>
          <w:i/>
          <w:iCs/>
          <w:color w:val="000000"/>
          <w:sz w:val="28"/>
          <w:szCs w:val="28"/>
          <w:lang w:val="ca-ES" w:eastAsia="ca-ES"/>
        </w:rPr>
        <w:t xml:space="preserve"> reuneix-nos d'entre les nacions</w:t>
      </w:r>
      <w:r w:rsidRPr="009700AC">
        <w:rPr>
          <w:rFonts w:ascii="Arial" w:eastAsia="Times New Roman" w:hAnsi="Arial" w:cs="Arial"/>
          <w:color w:val="000000"/>
          <w:sz w:val="28"/>
          <w:szCs w:val="28"/>
          <w:lang w:val="ca-ES" w:eastAsia="ca-ES"/>
        </w:rPr>
        <w:t>” (Sal. 106,</w:t>
      </w:r>
      <w:r w:rsidR="00B115F0">
        <w:rPr>
          <w:rFonts w:ascii="Arial" w:eastAsia="Times New Roman" w:hAnsi="Arial" w:cs="Arial"/>
          <w:color w:val="000000"/>
          <w:sz w:val="28"/>
          <w:szCs w:val="28"/>
          <w:lang w:val="ca-ES" w:eastAsia="ca-ES"/>
        </w:rPr>
        <w:t xml:space="preserve"> </w:t>
      </w:r>
      <w:r w:rsidRPr="009700AC">
        <w:rPr>
          <w:rFonts w:ascii="Arial" w:eastAsia="Times New Roman" w:hAnsi="Arial" w:cs="Arial"/>
          <w:color w:val="000000"/>
          <w:sz w:val="28"/>
          <w:szCs w:val="28"/>
          <w:lang w:val="ca-ES" w:eastAsia="ca-ES"/>
        </w:rPr>
        <w:t>47). Per això la nostra </w:t>
      </w:r>
      <w:r w:rsidRPr="009700AC">
        <w:rPr>
          <w:rFonts w:ascii="Arial" w:eastAsia="Times New Roman" w:hAnsi="Arial" w:cs="Arial"/>
          <w:b/>
          <w:bCs/>
          <w:color w:val="000000"/>
          <w:sz w:val="28"/>
          <w:szCs w:val="28"/>
          <w:lang w:val="ca-ES" w:eastAsia="ca-ES"/>
        </w:rPr>
        <w:t>societat desvinculada </w:t>
      </w:r>
      <w:r w:rsidRPr="009700AC">
        <w:rPr>
          <w:rFonts w:ascii="Arial" w:eastAsia="Times New Roman" w:hAnsi="Arial" w:cs="Arial"/>
          <w:color w:val="000000"/>
          <w:sz w:val="28"/>
          <w:szCs w:val="28"/>
          <w:lang w:val="ca-ES" w:eastAsia="ca-ES"/>
        </w:rPr>
        <w:t>és la manifestació de la ruptura amb Déu, de l'apostasia i el pecat estructural. Perquè, com diu Sant</w:t>
      </w:r>
      <w:r w:rsidR="00B115F0">
        <w:rPr>
          <w:rFonts w:ascii="Arial" w:eastAsia="Times New Roman" w:hAnsi="Arial" w:cs="Arial"/>
          <w:color w:val="000000"/>
          <w:sz w:val="28"/>
          <w:szCs w:val="28"/>
          <w:lang w:val="ca-ES" w:eastAsia="ca-ES"/>
        </w:rPr>
        <w:t xml:space="preserve"> Pau, el poble ha de ser reunit</w:t>
      </w:r>
      <w:r w:rsidRPr="009700AC">
        <w:rPr>
          <w:rFonts w:ascii="Arial" w:eastAsia="Times New Roman" w:hAnsi="Arial" w:cs="Arial"/>
          <w:color w:val="000000"/>
          <w:sz w:val="28"/>
          <w:szCs w:val="28"/>
          <w:lang w:val="ca-ES" w:eastAsia="ca-ES"/>
        </w:rPr>
        <w:t xml:space="preserve"> al mateix cos de Crist (1 Cor. 12,13). La unitat és essencial a l'Església perquè reunir-ne molts en un és precisament la seva missió, perquè</w:t>
      </w:r>
      <w:r w:rsidR="00B115F0">
        <w:rPr>
          <w:rFonts w:ascii="Arial" w:eastAsia="Times New Roman" w:hAnsi="Arial" w:cs="Arial"/>
          <w:color w:val="000000"/>
          <w:sz w:val="28"/>
          <w:szCs w:val="28"/>
          <w:lang w:val="ca-ES" w:eastAsia="ca-ES"/>
        </w:rPr>
        <w:t xml:space="preserve"> la reunió és la salvació. La "</w:t>
      </w:r>
      <w:r w:rsidRPr="009700AC">
        <w:rPr>
          <w:rFonts w:ascii="Arial" w:eastAsia="Times New Roman" w:hAnsi="Arial" w:cs="Arial"/>
          <w:i/>
          <w:iCs/>
          <w:color w:val="000000"/>
          <w:sz w:val="28"/>
          <w:szCs w:val="28"/>
          <w:lang w:val="ca-ES" w:eastAsia="ca-ES"/>
        </w:rPr>
        <w:t>Societat desvinculada</w:t>
      </w:r>
      <w:r w:rsidR="00B115F0">
        <w:rPr>
          <w:rFonts w:ascii="Arial" w:eastAsia="Times New Roman" w:hAnsi="Arial" w:cs="Arial"/>
          <w:color w:val="000000"/>
          <w:sz w:val="28"/>
          <w:szCs w:val="28"/>
          <w:lang w:val="ca-ES" w:eastAsia="ca-ES"/>
        </w:rPr>
        <w:t>" a la qual</w:t>
      </w:r>
      <w:r w:rsidRPr="009700AC">
        <w:rPr>
          <w:rFonts w:ascii="Arial" w:eastAsia="Times New Roman" w:hAnsi="Arial" w:cs="Arial"/>
          <w:color w:val="000000"/>
          <w:sz w:val="28"/>
          <w:szCs w:val="28"/>
          <w:lang w:val="ca-ES" w:eastAsia="ca-ES"/>
        </w:rPr>
        <w:t xml:space="preserve"> es refereix el document de la </w:t>
      </w:r>
      <w:r w:rsidRPr="009700AC">
        <w:rPr>
          <w:rFonts w:ascii="Arial" w:eastAsia="Times New Roman" w:hAnsi="Arial" w:cs="Arial"/>
          <w:color w:val="000000"/>
          <w:sz w:val="28"/>
          <w:szCs w:val="28"/>
          <w:lang w:val="ca-ES" w:eastAsia="ca-ES"/>
        </w:rPr>
        <w:lastRenderedPageBreak/>
        <w:t>Confer</w:t>
      </w:r>
      <w:r w:rsidR="00B115F0">
        <w:rPr>
          <w:rFonts w:ascii="Arial" w:eastAsia="Times New Roman" w:hAnsi="Arial" w:cs="Arial"/>
          <w:color w:val="000000"/>
          <w:sz w:val="28"/>
          <w:szCs w:val="28"/>
          <w:lang w:val="ca-ES" w:eastAsia="ca-ES"/>
        </w:rPr>
        <w:t>e</w:t>
      </w:r>
      <w:r w:rsidRPr="009700AC">
        <w:rPr>
          <w:rFonts w:ascii="Arial" w:eastAsia="Times New Roman" w:hAnsi="Arial" w:cs="Arial"/>
          <w:color w:val="000000"/>
          <w:sz w:val="28"/>
          <w:szCs w:val="28"/>
          <w:lang w:val="ca-ES" w:eastAsia="ca-ES"/>
        </w:rPr>
        <w:t>ncia Episcopal Espa</w:t>
      </w:r>
      <w:r w:rsidR="00B115F0">
        <w:rPr>
          <w:rFonts w:ascii="Arial" w:eastAsia="Times New Roman" w:hAnsi="Arial" w:cs="Arial"/>
          <w:color w:val="000000"/>
          <w:sz w:val="28"/>
          <w:szCs w:val="28"/>
          <w:lang w:val="ca-ES" w:eastAsia="ca-ES"/>
        </w:rPr>
        <w:t>ñ</w:t>
      </w:r>
      <w:r w:rsidRPr="009700AC">
        <w:rPr>
          <w:rFonts w:ascii="Arial" w:eastAsia="Times New Roman" w:hAnsi="Arial" w:cs="Arial"/>
          <w:color w:val="000000"/>
          <w:sz w:val="28"/>
          <w:szCs w:val="28"/>
          <w:lang w:val="ca-ES" w:eastAsia="ca-ES"/>
        </w:rPr>
        <w:t xml:space="preserve">ola, </w:t>
      </w:r>
      <w:r w:rsidRPr="009700AC">
        <w:rPr>
          <w:rFonts w:ascii="Arial" w:eastAsia="Times New Roman" w:hAnsi="Arial" w:cs="Arial"/>
          <w:i/>
          <w:color w:val="000000"/>
          <w:sz w:val="28"/>
          <w:szCs w:val="28"/>
          <w:lang w:val="ca-ES" w:eastAsia="ca-ES"/>
        </w:rPr>
        <w:t>Fidels a</w:t>
      </w:r>
      <w:r w:rsidRPr="009700AC">
        <w:rPr>
          <w:rFonts w:ascii="Arial" w:eastAsia="Times New Roman" w:hAnsi="Arial" w:cs="Arial"/>
          <w:color w:val="000000"/>
          <w:sz w:val="28"/>
          <w:szCs w:val="28"/>
          <w:lang w:val="ca-ES" w:eastAsia="ca-ES"/>
        </w:rPr>
        <w:t> </w:t>
      </w:r>
      <w:r w:rsidRPr="009700AC">
        <w:rPr>
          <w:rFonts w:ascii="Arial" w:eastAsia="Times New Roman" w:hAnsi="Arial" w:cs="Arial"/>
          <w:i/>
          <w:iCs/>
          <w:color w:val="000000"/>
          <w:sz w:val="28"/>
          <w:szCs w:val="28"/>
          <w:lang w:val="ca-ES" w:eastAsia="ca-ES"/>
        </w:rPr>
        <w:t>l'enviament missioner (Una mirada al context actual d'acceleració de les transformacions a la societat espanyola i</w:t>
      </w:r>
      <w:r w:rsidR="00B115F0">
        <w:rPr>
          <w:rFonts w:ascii="Arial" w:eastAsia="Times New Roman" w:hAnsi="Arial" w:cs="Arial"/>
          <w:i/>
          <w:iCs/>
          <w:color w:val="000000"/>
          <w:sz w:val="28"/>
          <w:szCs w:val="28"/>
          <w:lang w:val="ca-ES" w:eastAsia="ca-ES"/>
        </w:rPr>
        <w:t xml:space="preserve"> </w:t>
      </w:r>
      <w:r w:rsidRPr="009700AC">
        <w:rPr>
          <w:rFonts w:ascii="Arial" w:eastAsia="Times New Roman" w:hAnsi="Arial" w:cs="Arial"/>
          <w:i/>
          <w:iCs/>
          <w:color w:val="000000"/>
          <w:sz w:val="28"/>
          <w:szCs w:val="28"/>
          <w:lang w:val="ca-ES" w:eastAsia="ca-ES"/>
        </w:rPr>
        <w:t>a l'Església. Una societat desvinculada), </w:t>
      </w:r>
      <w:r w:rsidRPr="009700AC">
        <w:rPr>
          <w:rFonts w:ascii="Arial" w:eastAsia="Times New Roman" w:hAnsi="Arial" w:cs="Arial"/>
          <w:color w:val="000000"/>
          <w:sz w:val="28"/>
          <w:szCs w:val="28"/>
          <w:lang w:val="ca-ES" w:eastAsia="ca-ES"/>
        </w:rPr>
        <w:t>té l'origen precisament en la ruptura de l'enllaç social i institucional amb Déu. Vaig tractar-</w:t>
      </w:r>
      <w:r w:rsidR="001706F4" w:rsidRPr="001706F4">
        <w:rPr>
          <w:rFonts w:ascii="Arial" w:eastAsia="Times New Roman" w:hAnsi="Arial" w:cs="Arial"/>
          <w:color w:val="000000"/>
          <w:sz w:val="28"/>
          <w:szCs w:val="28"/>
          <w:lang w:val="ca-ES" w:eastAsia="ca-ES"/>
        </w:rPr>
        <w:t>ho</w:t>
      </w:r>
      <w:r w:rsidR="00B115F0" w:rsidRPr="001706F4">
        <w:rPr>
          <w:rFonts w:ascii="Arial" w:eastAsia="Times New Roman" w:hAnsi="Arial" w:cs="Arial"/>
          <w:color w:val="000000"/>
          <w:sz w:val="28"/>
          <w:szCs w:val="28"/>
          <w:lang w:val="ca-ES" w:eastAsia="ca-ES"/>
        </w:rPr>
        <w:t xml:space="preserve"> àmpliament</w:t>
      </w:r>
      <w:r w:rsidR="00332DC0">
        <w:rPr>
          <w:rFonts w:ascii="Arial" w:eastAsia="Times New Roman" w:hAnsi="Arial" w:cs="Arial"/>
          <w:color w:val="000000"/>
          <w:sz w:val="28"/>
          <w:szCs w:val="28"/>
          <w:lang w:val="ca-ES" w:eastAsia="ca-ES"/>
        </w:rPr>
        <w:t xml:space="preserve"> en la meva obra </w:t>
      </w:r>
      <w:r w:rsidRPr="009700AC">
        <w:rPr>
          <w:rFonts w:ascii="Arial" w:eastAsia="Times New Roman" w:hAnsi="Arial" w:cs="Arial"/>
          <w:i/>
          <w:iCs/>
          <w:color w:val="000000"/>
          <w:sz w:val="28"/>
          <w:szCs w:val="28"/>
          <w:lang w:val="ca-ES" w:eastAsia="ca-ES"/>
        </w:rPr>
        <w:t>La Societat Desvinculada</w:t>
      </w:r>
      <w:r w:rsidRPr="009700AC">
        <w:rPr>
          <w:rFonts w:ascii="Arial" w:eastAsia="Times New Roman" w:hAnsi="Arial" w:cs="Arial"/>
          <w:color w:val="000000"/>
          <w:sz w:val="28"/>
          <w:szCs w:val="28"/>
          <w:lang w:val="ca-ES" w:eastAsia="ca-ES"/>
        </w:rPr>
        <w:t xml:space="preserve"> (2014). I juntament amb la unió, la visibilitat de l'Església, que necessàriament hi va unida, i que també és essencial al pla de salvació de Déu que es desenvolupa en la història:  </w:t>
      </w:r>
    </w:p>
    <w:p w14:paraId="7E8C3693" w14:textId="30E52D1E" w:rsidR="009700AC" w:rsidRPr="009700AC" w:rsidRDefault="00332DC0" w:rsidP="002B1E44">
      <w:pPr>
        <w:spacing w:line="346" w:lineRule="atLeast"/>
        <w:jc w:val="both"/>
        <w:rPr>
          <w:rFonts w:ascii="Arial" w:eastAsia="Times New Roman" w:hAnsi="Arial" w:cs="Arial"/>
          <w:color w:val="000000"/>
          <w:sz w:val="28"/>
          <w:szCs w:val="28"/>
          <w:lang w:val="ca-ES" w:eastAsia="ca-ES"/>
        </w:rPr>
      </w:pPr>
      <w:r>
        <w:rPr>
          <w:rFonts w:ascii="Arial" w:eastAsia="Times New Roman" w:hAnsi="Arial" w:cs="Arial"/>
          <w:color w:val="000000"/>
          <w:sz w:val="28"/>
          <w:szCs w:val="28"/>
          <w:lang w:val="ca-ES" w:eastAsia="ca-ES"/>
        </w:rPr>
        <w:t>“</w:t>
      </w:r>
      <w:r w:rsidR="009700AC" w:rsidRPr="009700AC">
        <w:rPr>
          <w:rFonts w:ascii="Arial" w:eastAsia="Times New Roman" w:hAnsi="Arial" w:cs="Arial"/>
          <w:i/>
          <w:iCs/>
          <w:color w:val="000000"/>
          <w:sz w:val="28"/>
          <w:szCs w:val="28"/>
          <w:lang w:val="ca-ES" w:eastAsia="ca-ES"/>
        </w:rPr>
        <w:t>És la voluntat de Déu tenir un poble al món, perquè, en mirar aquest poble, un pot veure clarament com proposa Déu que ha de ser la societat humana, perquè el món pugui veure la unanimitat i la pau que són possibles en aquest poble i arribar així a la pau per si mateixa” </w:t>
      </w:r>
      <w:r w:rsidR="009700AC" w:rsidRPr="009700AC">
        <w:rPr>
          <w:rFonts w:ascii="Arial" w:eastAsia="Times New Roman" w:hAnsi="Arial" w:cs="Arial"/>
          <w:color w:val="000000"/>
          <w:sz w:val="28"/>
          <w:szCs w:val="28"/>
          <w:lang w:val="ca-ES" w:eastAsia="ca-ES"/>
        </w:rPr>
        <w:t>(Lohfink 1999;</w:t>
      </w:r>
      <w:r>
        <w:rPr>
          <w:rFonts w:ascii="Arial" w:eastAsia="Times New Roman" w:hAnsi="Arial" w:cs="Arial"/>
          <w:color w:val="000000"/>
          <w:sz w:val="28"/>
          <w:szCs w:val="28"/>
          <w:lang w:val="ca-ES" w:eastAsia="ca-ES"/>
        </w:rPr>
        <w:t xml:space="preserve"> </w:t>
      </w:r>
      <w:r w:rsidR="009700AC" w:rsidRPr="009700AC">
        <w:rPr>
          <w:rFonts w:ascii="Arial" w:eastAsia="Times New Roman" w:hAnsi="Arial" w:cs="Arial"/>
          <w:color w:val="000000"/>
          <w:sz w:val="28"/>
          <w:szCs w:val="28"/>
          <w:lang w:val="ca-ES" w:eastAsia="ca-ES"/>
        </w:rPr>
        <w:t>302)</w:t>
      </w:r>
      <w:r>
        <w:rPr>
          <w:rFonts w:ascii="Arial" w:eastAsia="Times New Roman" w:hAnsi="Arial" w:cs="Arial"/>
          <w:color w:val="000000"/>
          <w:sz w:val="28"/>
          <w:szCs w:val="28"/>
          <w:lang w:val="ca-ES" w:eastAsia="ca-ES"/>
        </w:rPr>
        <w:t>.</w:t>
      </w:r>
    </w:p>
    <w:p w14:paraId="64169B56" w14:textId="2EBC7955" w:rsidR="009700AC" w:rsidRPr="009700AC" w:rsidRDefault="009700AC" w:rsidP="002B1E44">
      <w:pPr>
        <w:spacing w:line="346"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Tot això ens fa encara més evident que no és possible construir el cristianisme privat de la visió i l'experiència de l'Església. La manca de fe en Déu a l'Europa contemporània</w:t>
      </w:r>
      <w:r w:rsidR="00332DC0">
        <w:rPr>
          <w:rFonts w:ascii="Arial" w:eastAsia="Times New Roman" w:hAnsi="Arial" w:cs="Arial"/>
          <w:color w:val="000000"/>
          <w:sz w:val="28"/>
          <w:szCs w:val="28"/>
          <w:lang w:val="ca-ES" w:eastAsia="ca-ES"/>
        </w:rPr>
        <w:t>,</w:t>
      </w:r>
      <w:r w:rsidRPr="009700AC">
        <w:rPr>
          <w:rFonts w:ascii="Arial" w:eastAsia="Times New Roman" w:hAnsi="Arial" w:cs="Arial"/>
          <w:color w:val="000000"/>
          <w:sz w:val="28"/>
          <w:szCs w:val="28"/>
          <w:lang w:val="ca-ES" w:eastAsia="ca-ES"/>
        </w:rPr>
        <w:t xml:space="preserve"> sosté Lohfink, sobretot es deu a la desaparició de l'Església, i no al revés. La privatització de l'Església ha destruït “el </w:t>
      </w:r>
      <w:r w:rsidRPr="009700AC">
        <w:rPr>
          <w:rFonts w:ascii="Arial" w:eastAsia="Times New Roman" w:hAnsi="Arial" w:cs="Arial"/>
          <w:i/>
          <w:iCs/>
          <w:color w:val="000000"/>
          <w:sz w:val="28"/>
          <w:szCs w:val="28"/>
          <w:lang w:val="ca-ES" w:eastAsia="ca-ES"/>
        </w:rPr>
        <w:t>lloc de la presència física de Déu</w:t>
      </w:r>
      <w:r w:rsidRPr="009700AC">
        <w:rPr>
          <w:rFonts w:ascii="Arial" w:eastAsia="Times New Roman" w:hAnsi="Arial" w:cs="Arial"/>
          <w:color w:val="000000"/>
          <w:sz w:val="28"/>
          <w:szCs w:val="28"/>
          <w:lang w:val="ca-ES" w:eastAsia="ca-ES"/>
        </w:rPr>
        <w:t>” (1999; 3</w:t>
      </w:r>
      <w:r w:rsidR="00332DC0">
        <w:rPr>
          <w:rFonts w:ascii="Arial" w:eastAsia="Times New Roman" w:hAnsi="Arial" w:cs="Arial"/>
          <w:color w:val="000000"/>
          <w:sz w:val="28"/>
          <w:szCs w:val="28"/>
          <w:lang w:val="ca-ES" w:eastAsia="ca-ES"/>
        </w:rPr>
        <w:t>19). La conseqüència és evident:</w:t>
      </w:r>
      <w:r w:rsidRPr="009700AC">
        <w:rPr>
          <w:rFonts w:ascii="Arial" w:eastAsia="Times New Roman" w:hAnsi="Arial" w:cs="Arial"/>
          <w:color w:val="000000"/>
          <w:sz w:val="28"/>
          <w:szCs w:val="28"/>
          <w:lang w:val="ca-ES" w:eastAsia="ca-ES"/>
        </w:rPr>
        <w:t xml:space="preserve"> el decaïment de la fe en Déu, com afirma Cavanaugh (2021; 2015). Perquè Déu es torna accessible a la gent</w:t>
      </w:r>
      <w:r w:rsidR="00332DC0">
        <w:rPr>
          <w:rFonts w:ascii="Arial" w:eastAsia="Times New Roman" w:hAnsi="Arial" w:cs="Arial"/>
          <w:color w:val="000000"/>
          <w:sz w:val="28"/>
          <w:szCs w:val="28"/>
          <w:lang w:val="ca-ES" w:eastAsia="ca-ES"/>
        </w:rPr>
        <w:t>,</w:t>
      </w:r>
      <w:r w:rsidRPr="009700AC">
        <w:rPr>
          <w:rFonts w:ascii="Arial" w:eastAsia="Times New Roman" w:hAnsi="Arial" w:cs="Arial"/>
          <w:color w:val="000000"/>
          <w:sz w:val="28"/>
          <w:szCs w:val="28"/>
          <w:lang w:val="ca-ES" w:eastAsia="ca-ES"/>
        </w:rPr>
        <w:t xml:space="preserve"> a la història, primer a través d'Israel i després de l'Església. Quan aquesta presència s'afebleix, li passa el mateix a la presència de Déu. </w:t>
      </w:r>
    </w:p>
    <w:p w14:paraId="0F8789D9" w14:textId="77777777" w:rsidR="00332DC0" w:rsidRDefault="00332DC0" w:rsidP="002B1E44">
      <w:pPr>
        <w:spacing w:line="346" w:lineRule="atLeast"/>
        <w:jc w:val="both"/>
        <w:rPr>
          <w:rFonts w:ascii="Arial" w:eastAsia="Times New Roman" w:hAnsi="Arial" w:cs="Arial"/>
          <w:b/>
          <w:bCs/>
          <w:color w:val="000000"/>
          <w:sz w:val="28"/>
          <w:szCs w:val="28"/>
          <w:lang w:val="ca-ES" w:eastAsia="ca-ES"/>
        </w:rPr>
      </w:pPr>
    </w:p>
    <w:p w14:paraId="5DC006BF" w14:textId="77777777" w:rsidR="00332DC0" w:rsidRDefault="00332DC0" w:rsidP="002B1E44">
      <w:pPr>
        <w:spacing w:line="346" w:lineRule="atLeast"/>
        <w:jc w:val="both"/>
        <w:rPr>
          <w:rFonts w:ascii="Arial" w:eastAsia="Times New Roman" w:hAnsi="Arial" w:cs="Arial"/>
          <w:b/>
          <w:bCs/>
          <w:color w:val="000000"/>
          <w:sz w:val="28"/>
          <w:szCs w:val="28"/>
          <w:lang w:val="ca-ES" w:eastAsia="ca-ES"/>
        </w:rPr>
      </w:pPr>
    </w:p>
    <w:p w14:paraId="52522EB3" w14:textId="77777777" w:rsidR="009700AC" w:rsidRPr="009700AC" w:rsidRDefault="009700AC" w:rsidP="002B1E44">
      <w:pPr>
        <w:spacing w:line="346" w:lineRule="atLeast"/>
        <w:jc w:val="both"/>
        <w:rPr>
          <w:rFonts w:ascii="Arial" w:eastAsia="Times New Roman" w:hAnsi="Arial" w:cs="Arial"/>
          <w:color w:val="000000"/>
          <w:sz w:val="28"/>
          <w:szCs w:val="28"/>
          <w:lang w:val="ca-ES" w:eastAsia="ca-ES"/>
        </w:rPr>
      </w:pPr>
      <w:r w:rsidRPr="009700AC">
        <w:rPr>
          <w:rFonts w:ascii="Arial" w:eastAsia="Times New Roman" w:hAnsi="Arial" w:cs="Arial"/>
          <w:b/>
          <w:bCs/>
          <w:color w:val="000000"/>
          <w:sz w:val="28"/>
          <w:szCs w:val="28"/>
          <w:lang w:val="ca-ES" w:eastAsia="ca-ES"/>
        </w:rPr>
        <w:t>Mirar aquest Poble per arribar a seguir-lo</w:t>
      </w:r>
    </w:p>
    <w:p w14:paraId="35D6578E" w14:textId="41361473" w:rsidR="009700AC" w:rsidRPr="009700AC" w:rsidRDefault="009700AC" w:rsidP="002B1E44">
      <w:pPr>
        <w:spacing w:line="346"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Desacralització del poder, llibertat de l'ésser humà exercida des del seguiment de Jesucrist per decidir quin és l'ordenament social i polític més adequat per servir a la veritat, el bé i la justícia</w:t>
      </w:r>
      <w:r w:rsidR="009164A0">
        <w:rPr>
          <w:rFonts w:ascii="Arial" w:eastAsia="Times New Roman" w:hAnsi="Arial" w:cs="Arial"/>
          <w:color w:val="000000"/>
          <w:sz w:val="28"/>
          <w:szCs w:val="28"/>
          <w:lang w:val="ca-ES" w:eastAsia="ca-ES"/>
        </w:rPr>
        <w:t>.</w:t>
      </w:r>
      <w:r w:rsidRPr="009700AC">
        <w:rPr>
          <w:rFonts w:ascii="Arial" w:eastAsia="Times New Roman" w:hAnsi="Arial" w:cs="Arial"/>
          <w:color w:val="000000"/>
          <w:sz w:val="28"/>
          <w:szCs w:val="28"/>
          <w:lang w:val="ca-ES" w:eastAsia="ca-ES"/>
        </w:rPr>
        <w:t xml:space="preserve"> Però perquè això sigui així es requereix la visibilitat </w:t>
      </w:r>
      <w:r w:rsidR="009164A0">
        <w:rPr>
          <w:rFonts w:ascii="Arial" w:eastAsia="Times New Roman" w:hAnsi="Arial" w:cs="Arial"/>
          <w:color w:val="000000"/>
          <w:sz w:val="28"/>
          <w:szCs w:val="28"/>
          <w:lang w:val="ca-ES" w:eastAsia="ca-ES"/>
        </w:rPr>
        <w:t>i presència de l’</w:t>
      </w:r>
      <w:r w:rsidRPr="009700AC">
        <w:rPr>
          <w:rFonts w:ascii="Arial" w:eastAsia="Times New Roman" w:hAnsi="Arial" w:cs="Arial"/>
          <w:color w:val="000000"/>
          <w:sz w:val="28"/>
          <w:szCs w:val="28"/>
          <w:lang w:val="ca-ES" w:eastAsia="ca-ES"/>
        </w:rPr>
        <w:t xml:space="preserve">Església, i unitat dels seus membres, i es requereix també un major esforç </w:t>
      </w:r>
      <w:r w:rsidR="009164A0">
        <w:rPr>
          <w:rFonts w:ascii="Arial" w:eastAsia="Times New Roman" w:hAnsi="Arial" w:cs="Arial"/>
          <w:color w:val="000000"/>
          <w:sz w:val="28"/>
          <w:szCs w:val="28"/>
          <w:lang w:val="ca-ES" w:eastAsia="ca-ES"/>
        </w:rPr>
        <w:t xml:space="preserve">per </w:t>
      </w:r>
      <w:r w:rsidRPr="009700AC">
        <w:rPr>
          <w:rFonts w:ascii="Arial" w:eastAsia="Times New Roman" w:hAnsi="Arial" w:cs="Arial"/>
          <w:color w:val="000000"/>
          <w:sz w:val="28"/>
          <w:szCs w:val="28"/>
          <w:lang w:val="ca-ES" w:eastAsia="ca-ES"/>
        </w:rPr>
        <w:t>constituir la millor manifestac</w:t>
      </w:r>
      <w:r w:rsidR="009164A0">
        <w:rPr>
          <w:rFonts w:ascii="Arial" w:eastAsia="Times New Roman" w:hAnsi="Arial" w:cs="Arial"/>
          <w:color w:val="000000"/>
          <w:sz w:val="28"/>
          <w:szCs w:val="28"/>
          <w:lang w:val="ca-ES" w:eastAsia="ca-ES"/>
        </w:rPr>
        <w:t>ió possible com a Poble de Déu</w:t>
      </w:r>
      <w:r w:rsidRPr="009700AC">
        <w:rPr>
          <w:rFonts w:ascii="Arial" w:eastAsia="Times New Roman" w:hAnsi="Arial" w:cs="Arial"/>
          <w:i/>
          <w:iCs/>
          <w:color w:val="000000"/>
          <w:sz w:val="28"/>
          <w:szCs w:val="28"/>
          <w:lang w:val="ca-ES" w:eastAsia="ca-ES"/>
        </w:rPr>
        <w:t>, “perquè, en mirar aquest poble, un pot veure clarament com proposa Déu que ha de ser la societat humana, perquè el món pugui veure la unanimitat i la pau que són possibles en aquest poble</w:t>
      </w:r>
      <w:r w:rsidR="009164A0">
        <w:rPr>
          <w:rFonts w:ascii="Arial" w:eastAsia="Times New Roman" w:hAnsi="Arial" w:cs="Arial"/>
          <w:i/>
          <w:iCs/>
          <w:color w:val="000000"/>
          <w:sz w:val="28"/>
          <w:szCs w:val="28"/>
          <w:lang w:val="ca-ES" w:eastAsia="ca-ES"/>
        </w:rPr>
        <w:t>”</w:t>
      </w:r>
      <w:r w:rsidRPr="009700AC">
        <w:rPr>
          <w:rFonts w:ascii="Arial" w:eastAsia="Times New Roman" w:hAnsi="Arial" w:cs="Arial"/>
          <w:i/>
          <w:iCs/>
          <w:color w:val="000000"/>
          <w:sz w:val="28"/>
          <w:szCs w:val="28"/>
          <w:lang w:val="ca-ES" w:eastAsia="ca-ES"/>
        </w:rPr>
        <w:t>.</w:t>
      </w:r>
      <w:r w:rsidRPr="009700AC">
        <w:rPr>
          <w:rFonts w:ascii="Arial" w:eastAsia="Times New Roman" w:hAnsi="Arial" w:cs="Arial"/>
          <w:color w:val="000000"/>
          <w:sz w:val="28"/>
          <w:szCs w:val="28"/>
          <w:lang w:val="ca-ES" w:eastAsia="ca-ES"/>
        </w:rPr>
        <w:t>    </w:t>
      </w:r>
    </w:p>
    <w:p w14:paraId="7AE9A3D8" w14:textId="58CE7065" w:rsidR="009700AC" w:rsidRPr="009700AC" w:rsidRDefault="009700AC" w:rsidP="002B1E44">
      <w:pPr>
        <w:spacing w:line="346"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lastRenderedPageBreak/>
        <w:t>En aquest poble la participació laïcal no està ben resolta. El recentment creat dicasteri dels laics</w:t>
      </w:r>
      <w:r w:rsidR="009164A0">
        <w:rPr>
          <w:rFonts w:ascii="Arial" w:eastAsia="Times New Roman" w:hAnsi="Arial" w:cs="Arial"/>
          <w:color w:val="000000"/>
          <w:sz w:val="28"/>
          <w:szCs w:val="28"/>
          <w:lang w:val="ca-ES" w:eastAsia="ca-ES"/>
        </w:rPr>
        <w:t>,</w:t>
      </w:r>
      <w:r w:rsidRPr="009700AC">
        <w:rPr>
          <w:rFonts w:ascii="Arial" w:eastAsia="Times New Roman" w:hAnsi="Arial" w:cs="Arial"/>
          <w:color w:val="000000"/>
          <w:sz w:val="28"/>
          <w:szCs w:val="28"/>
          <w:lang w:val="ca-ES" w:eastAsia="ca-ES"/>
        </w:rPr>
        <w:t xml:space="preserve"> la família i la vida, no compleix aquesta missió i ha de ser revisada a la llum dels fins definits per la </w:t>
      </w:r>
      <w:r w:rsidR="00A341B1">
        <w:rPr>
          <w:rFonts w:ascii="Arial" w:eastAsia="Times New Roman" w:hAnsi="Arial" w:cs="Arial"/>
          <w:color w:val="000000"/>
          <w:sz w:val="28"/>
          <w:szCs w:val="28"/>
          <w:lang w:val="ca-ES" w:eastAsia="ca-ES"/>
        </w:rPr>
        <w:t>mateixa</w:t>
      </w:r>
      <w:r w:rsidRPr="009700AC">
        <w:rPr>
          <w:rFonts w:ascii="Arial" w:eastAsia="Times New Roman" w:hAnsi="Arial" w:cs="Arial"/>
          <w:color w:val="000000"/>
          <w:sz w:val="28"/>
          <w:szCs w:val="28"/>
          <w:lang w:val="ca-ES" w:eastAsia="ca-ES"/>
        </w:rPr>
        <w:t xml:space="preserve"> Església a complir pels laics</w:t>
      </w:r>
      <w:r w:rsidR="009164A0">
        <w:rPr>
          <w:rFonts w:ascii="Arial" w:eastAsia="Times New Roman" w:hAnsi="Arial" w:cs="Arial"/>
          <w:color w:val="000000"/>
          <w:sz w:val="28"/>
          <w:szCs w:val="28"/>
          <w:lang w:val="ca-ES" w:eastAsia="ca-ES"/>
        </w:rPr>
        <w:t>.</w:t>
      </w:r>
    </w:p>
    <w:p w14:paraId="703F9DB0" w14:textId="146E9A77" w:rsidR="009700AC" w:rsidRPr="009700AC" w:rsidRDefault="009700AC" w:rsidP="002B1E44">
      <w:pPr>
        <w:spacing w:line="29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En aquest mateix sentit, i des de la desaparició o debilitament de l'antiga Acció Catòlica, i de les organitzacions polítiques sindicals i empresarials, que es consideraven fonamentades en la inspiració cristiana, pròpies de gran part del segle XX, l'Església no hi ha trobat estructures i significants substitutius, ben articulats, per oferir enquadrament necessari per a la unitat i guia espiritual i temporal a l'acció dels laics al món. En resultat pràctic, i el temps transco</w:t>
      </w:r>
      <w:r w:rsidR="00D923DA">
        <w:rPr>
          <w:rFonts w:ascii="Arial" w:eastAsia="Times New Roman" w:hAnsi="Arial" w:cs="Arial"/>
          <w:color w:val="000000"/>
          <w:sz w:val="28"/>
          <w:szCs w:val="28"/>
          <w:lang w:val="ca-ES" w:eastAsia="ca-ES"/>
        </w:rPr>
        <w:t>rregut permet observar-ho, ha donat</w:t>
      </w:r>
      <w:r w:rsidRPr="009700AC">
        <w:rPr>
          <w:rFonts w:ascii="Arial" w:eastAsia="Times New Roman" w:hAnsi="Arial" w:cs="Arial"/>
          <w:color w:val="000000"/>
          <w:sz w:val="28"/>
          <w:szCs w:val="28"/>
          <w:lang w:val="ca-ES" w:eastAsia="ca-ES"/>
        </w:rPr>
        <w:t xml:space="preserve"> lloc a un doble tipus de fragmentació.</w:t>
      </w:r>
    </w:p>
    <w:p w14:paraId="53914B51" w14:textId="2EA8DB4C" w:rsidR="009700AC" w:rsidRPr="009700AC" w:rsidRDefault="009700AC" w:rsidP="002B1E44">
      <w:pPr>
        <w:spacing w:line="29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 xml:space="preserve">Una individualització que no deixa de recordar l'ontologia liberal, per </w:t>
      </w:r>
      <w:r w:rsidR="00A341B1">
        <w:rPr>
          <w:rFonts w:ascii="Arial" w:eastAsia="Times New Roman" w:hAnsi="Arial" w:cs="Arial"/>
          <w:color w:val="000000"/>
          <w:sz w:val="28"/>
          <w:szCs w:val="28"/>
          <w:lang w:val="ca-ES" w:eastAsia="ca-ES"/>
        </w:rPr>
        <w:t>a la qual</w:t>
      </w:r>
      <w:r w:rsidRPr="009700AC">
        <w:rPr>
          <w:rFonts w:ascii="Arial" w:eastAsia="Times New Roman" w:hAnsi="Arial" w:cs="Arial"/>
          <w:color w:val="000000"/>
          <w:sz w:val="28"/>
          <w:szCs w:val="28"/>
          <w:lang w:val="ca-ES" w:eastAsia="ca-ES"/>
        </w:rPr>
        <w:t xml:space="preserve"> la tasca del laic a la societat la resol en aquests termes, la qual cosa a més de ser en la pràctica escassament viable, és oposa</w:t>
      </w:r>
      <w:r w:rsidR="00D923DA">
        <w:rPr>
          <w:rFonts w:ascii="Arial" w:eastAsia="Times New Roman" w:hAnsi="Arial" w:cs="Arial"/>
          <w:color w:val="000000"/>
          <w:sz w:val="28"/>
          <w:szCs w:val="28"/>
          <w:lang w:val="ca-ES" w:eastAsia="ca-ES"/>
        </w:rPr>
        <w:t>da</w:t>
      </w:r>
      <w:r w:rsidRPr="009700AC">
        <w:rPr>
          <w:rFonts w:ascii="Arial" w:eastAsia="Times New Roman" w:hAnsi="Arial" w:cs="Arial"/>
          <w:color w:val="000000"/>
          <w:sz w:val="28"/>
          <w:szCs w:val="28"/>
          <w:lang w:val="ca-ES" w:eastAsia="ca-ES"/>
        </w:rPr>
        <w:t xml:space="preserve"> a</w:t>
      </w:r>
      <w:r w:rsidR="00D923DA">
        <w:rPr>
          <w:rFonts w:ascii="Arial" w:eastAsia="Times New Roman" w:hAnsi="Arial" w:cs="Arial"/>
          <w:color w:val="000000"/>
          <w:sz w:val="28"/>
          <w:szCs w:val="28"/>
          <w:lang w:val="ca-ES" w:eastAsia="ca-ES"/>
        </w:rPr>
        <w:t>l</w:t>
      </w:r>
      <w:r w:rsidRPr="009700AC">
        <w:rPr>
          <w:rFonts w:ascii="Arial" w:eastAsia="Times New Roman" w:hAnsi="Arial" w:cs="Arial"/>
          <w:color w:val="000000"/>
          <w:sz w:val="28"/>
          <w:szCs w:val="28"/>
          <w:lang w:val="ca-ES" w:eastAsia="ca-ES"/>
        </w:rPr>
        <w:t xml:space="preserve"> sentit catòlic de la unitat, del vincle i la comunió. Aquesta dinàmica ajuda a explicar la reculada de la concepció cristiana de la cultura de la societat i en la política.</w:t>
      </w:r>
    </w:p>
    <w:p w14:paraId="08034F4D" w14:textId="7A178039" w:rsidR="009700AC" w:rsidRPr="009700AC" w:rsidRDefault="009700AC" w:rsidP="002B1E44">
      <w:pPr>
        <w:spacing w:line="29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La segona fragmentació és en aparença oposada a l'anterior: es tracta de la formació de múltiples col·lectius, que són un camí de perfecció a la seva vocació específica, i això és positiu, sempre que la seva consciència de pertinença al Poble de Déu sigui</w:t>
      </w:r>
      <w:r w:rsidR="00D923DA">
        <w:rPr>
          <w:rFonts w:ascii="Arial" w:eastAsia="Times New Roman" w:hAnsi="Arial" w:cs="Arial"/>
          <w:color w:val="000000"/>
          <w:sz w:val="28"/>
          <w:szCs w:val="28"/>
          <w:lang w:val="ca-ES" w:eastAsia="ca-ES"/>
        </w:rPr>
        <w:t xml:space="preserve"> superior a</w:t>
      </w:r>
      <w:r w:rsidRPr="009700AC">
        <w:rPr>
          <w:rFonts w:ascii="Arial" w:eastAsia="Times New Roman" w:hAnsi="Arial" w:cs="Arial"/>
          <w:color w:val="000000"/>
          <w:sz w:val="28"/>
          <w:szCs w:val="28"/>
          <w:lang w:val="ca-ES" w:eastAsia="ca-ES"/>
        </w:rPr>
        <w:t xml:space="preserve">l seu sentiment que tota la perfecció eclesial està concentrada en el seu </w:t>
      </w:r>
      <w:r w:rsidR="0062637B">
        <w:rPr>
          <w:rFonts w:ascii="Arial" w:eastAsia="Times New Roman" w:hAnsi="Arial" w:cs="Arial"/>
          <w:color w:val="000000"/>
          <w:sz w:val="28"/>
          <w:szCs w:val="28"/>
          <w:lang w:val="ca-ES" w:eastAsia="ca-ES"/>
        </w:rPr>
        <w:t>grup. La verificació de si es do</w:t>
      </w:r>
      <w:r w:rsidRPr="009700AC">
        <w:rPr>
          <w:rFonts w:ascii="Arial" w:eastAsia="Times New Roman" w:hAnsi="Arial" w:cs="Arial"/>
          <w:color w:val="000000"/>
          <w:sz w:val="28"/>
          <w:szCs w:val="28"/>
          <w:lang w:val="ca-ES" w:eastAsia="ca-ES"/>
        </w:rPr>
        <w:t xml:space="preserve">na o no aquesta dinàmica adversa, es troba en la dificultat dels grups, moviments, institucions, per treballar conjuntament en els diferents àmbits territorials i en fins comuns. La vocació i les escoles d'espiritualitat específiques necessàries per a l'ascesi no han de portar a l'aïllament mutu sinó a la comunió. La realitat </w:t>
      </w:r>
      <w:r w:rsidR="00D923DA" w:rsidRPr="009700AC">
        <w:rPr>
          <w:rFonts w:ascii="Arial" w:eastAsia="Times New Roman" w:hAnsi="Arial" w:cs="Arial"/>
          <w:color w:val="000000"/>
          <w:sz w:val="28"/>
          <w:szCs w:val="28"/>
          <w:lang w:val="ca-ES" w:eastAsia="ca-ES"/>
        </w:rPr>
        <w:t>d’aquesta</w:t>
      </w:r>
      <w:r w:rsidRPr="009700AC">
        <w:rPr>
          <w:rFonts w:ascii="Arial" w:eastAsia="Times New Roman" w:hAnsi="Arial" w:cs="Arial"/>
          <w:color w:val="000000"/>
          <w:sz w:val="28"/>
          <w:szCs w:val="28"/>
          <w:lang w:val="ca-ES" w:eastAsia="ca-ES"/>
        </w:rPr>
        <w:t xml:space="preserve"> situació mereix ser repensada i reformada en allò que sigui necessari. Com que l'acció és en si mateixa portadora de sentit, cal construir una nova forma d'enquadrament laïcal general i també establir camins per a l'acció comuna dels catòlics en la política, la vida social i cultural. Això és peremptori a Europa, i</w:t>
      </w:r>
      <w:r w:rsidR="00D923DA">
        <w:rPr>
          <w:rFonts w:ascii="Arial" w:eastAsia="Times New Roman" w:hAnsi="Arial" w:cs="Arial"/>
          <w:color w:val="000000"/>
          <w:sz w:val="28"/>
          <w:szCs w:val="28"/>
          <w:lang w:val="ca-ES" w:eastAsia="ca-ES"/>
        </w:rPr>
        <w:t xml:space="preserve"> </w:t>
      </w:r>
      <w:r w:rsidRPr="009700AC">
        <w:rPr>
          <w:rFonts w:ascii="Arial" w:eastAsia="Times New Roman" w:hAnsi="Arial" w:cs="Arial"/>
          <w:color w:val="000000"/>
          <w:sz w:val="28"/>
          <w:szCs w:val="28"/>
          <w:lang w:val="ca-ES" w:eastAsia="ca-ES"/>
        </w:rPr>
        <w:t>a molts dels seus països.</w:t>
      </w:r>
    </w:p>
    <w:p w14:paraId="0205ED88" w14:textId="44622BE8" w:rsidR="009700AC" w:rsidRPr="009700AC" w:rsidRDefault="009700AC" w:rsidP="002B1E44">
      <w:pPr>
        <w:spacing w:line="346"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 xml:space="preserve">Si no es reformen aquelles disgregacions i se supera la manca de visibilitat de l'Església com a Poble de Déu, que mostra i parla a la societat </w:t>
      </w:r>
      <w:r w:rsidR="00D923DA">
        <w:rPr>
          <w:rFonts w:ascii="Arial" w:eastAsia="Times New Roman" w:hAnsi="Arial" w:cs="Arial"/>
          <w:color w:val="000000"/>
          <w:sz w:val="28"/>
          <w:szCs w:val="28"/>
          <w:lang w:val="ca-ES" w:eastAsia="ca-ES"/>
        </w:rPr>
        <w:t>d’allò</w:t>
      </w:r>
      <w:r w:rsidRPr="009700AC">
        <w:rPr>
          <w:rFonts w:ascii="Arial" w:eastAsia="Times New Roman" w:hAnsi="Arial" w:cs="Arial"/>
          <w:color w:val="000000"/>
          <w:sz w:val="28"/>
          <w:szCs w:val="28"/>
          <w:lang w:val="ca-ES" w:eastAsia="ca-ES"/>
        </w:rPr>
        <w:t xml:space="preserve"> que </w:t>
      </w:r>
      <w:r w:rsidR="00D923DA">
        <w:rPr>
          <w:rFonts w:ascii="Arial" w:eastAsia="Times New Roman" w:hAnsi="Arial" w:cs="Arial"/>
          <w:color w:val="000000"/>
          <w:sz w:val="28"/>
          <w:szCs w:val="28"/>
          <w:lang w:val="ca-ES" w:eastAsia="ca-ES"/>
        </w:rPr>
        <w:t>“</w:t>
      </w:r>
      <w:r w:rsidRPr="009700AC">
        <w:rPr>
          <w:rFonts w:ascii="Arial" w:eastAsia="Times New Roman" w:hAnsi="Arial" w:cs="Arial"/>
          <w:i/>
          <w:iCs/>
          <w:color w:val="000000"/>
          <w:sz w:val="28"/>
          <w:szCs w:val="28"/>
          <w:lang w:val="ca-ES" w:eastAsia="ca-ES"/>
        </w:rPr>
        <w:t>Déu proposa que ha de ser la societat humana</w:t>
      </w:r>
      <w:r w:rsidR="00D923DA">
        <w:rPr>
          <w:rFonts w:ascii="Arial" w:eastAsia="Times New Roman" w:hAnsi="Arial" w:cs="Arial"/>
          <w:i/>
          <w:iCs/>
          <w:color w:val="000000"/>
          <w:sz w:val="28"/>
          <w:szCs w:val="28"/>
          <w:lang w:val="ca-ES" w:eastAsia="ca-ES"/>
        </w:rPr>
        <w:t>”</w:t>
      </w:r>
      <w:r w:rsidRPr="009700AC">
        <w:rPr>
          <w:rFonts w:ascii="Arial" w:eastAsia="Times New Roman" w:hAnsi="Arial" w:cs="Arial"/>
          <w:i/>
          <w:iCs/>
          <w:color w:val="000000"/>
          <w:sz w:val="28"/>
          <w:szCs w:val="28"/>
          <w:lang w:val="ca-ES" w:eastAsia="ca-ES"/>
        </w:rPr>
        <w:t>, </w:t>
      </w:r>
      <w:r w:rsidRPr="009700AC">
        <w:rPr>
          <w:rFonts w:ascii="Arial" w:eastAsia="Times New Roman" w:hAnsi="Arial" w:cs="Arial"/>
          <w:color w:val="000000"/>
          <w:sz w:val="28"/>
          <w:szCs w:val="28"/>
          <w:lang w:val="ca-ES" w:eastAsia="ca-ES"/>
        </w:rPr>
        <w:t>l'Església veurà augmentada la seva marginalitat al nostre país i a bona part d'Europa, i qued</w:t>
      </w:r>
      <w:r w:rsidR="00703EE0" w:rsidRPr="00703EE0">
        <w:rPr>
          <w:rFonts w:ascii="Arial" w:eastAsia="Times New Roman" w:hAnsi="Arial" w:cs="Arial"/>
          <w:color w:val="000000"/>
          <w:sz w:val="28"/>
          <w:szCs w:val="28"/>
          <w:lang w:val="ca-ES" w:eastAsia="ca-ES"/>
        </w:rPr>
        <w:t>arà</w:t>
      </w:r>
      <w:r w:rsidRPr="009700AC">
        <w:rPr>
          <w:rFonts w:ascii="Arial" w:eastAsia="Times New Roman" w:hAnsi="Arial" w:cs="Arial"/>
          <w:color w:val="000000"/>
          <w:sz w:val="28"/>
          <w:szCs w:val="28"/>
          <w:lang w:val="ca-ES" w:eastAsia="ca-ES"/>
        </w:rPr>
        <w:t xml:space="preserve"> sotmesa al menyspreu social, excepte, és clar, si l'Esperit sant corregeix l'error humà. Però seria </w:t>
      </w:r>
      <w:r w:rsidRPr="009700AC">
        <w:rPr>
          <w:rFonts w:ascii="Arial" w:eastAsia="Times New Roman" w:hAnsi="Arial" w:cs="Arial"/>
          <w:color w:val="000000"/>
          <w:sz w:val="28"/>
          <w:szCs w:val="28"/>
          <w:lang w:val="ca-ES" w:eastAsia="ca-ES"/>
        </w:rPr>
        <w:lastRenderedPageBreak/>
        <w:t>molt millor si poséssim de la nostra part tot el possible per a la seva acció, seguint la saviesa popular, senzilla però eficaç, de “a Déu pregant i amb el mall donant”</w:t>
      </w:r>
      <w:r w:rsidR="00D923DA">
        <w:rPr>
          <w:rFonts w:ascii="Arial" w:eastAsia="Times New Roman" w:hAnsi="Arial" w:cs="Arial"/>
          <w:color w:val="000000"/>
          <w:sz w:val="28"/>
          <w:szCs w:val="28"/>
          <w:lang w:val="ca-ES" w:eastAsia="ca-ES"/>
        </w:rPr>
        <w:t>.</w:t>
      </w:r>
    </w:p>
    <w:p w14:paraId="3876227E" w14:textId="3BFFE7A7" w:rsidR="009700AC" w:rsidRPr="009700AC" w:rsidRDefault="009700AC" w:rsidP="002B1E44">
      <w:pPr>
        <w:shd w:val="clear" w:color="auto" w:fill="FFFFFF"/>
        <w:spacing w:before="280" w:after="280" w:line="240" w:lineRule="auto"/>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 xml:space="preserve">Ens dol l'escassa entitat de l'Església a Europa, que és molt més evident si es compara amb les tasques de sempre de l'episcopat llatinoamericà a través de la CELAM. Reclamem un procés com el que </w:t>
      </w:r>
      <w:r w:rsidR="00D923DA">
        <w:rPr>
          <w:rFonts w:ascii="Arial" w:eastAsia="Times New Roman" w:hAnsi="Arial" w:cs="Arial"/>
          <w:color w:val="000000"/>
          <w:sz w:val="28"/>
          <w:szCs w:val="28"/>
          <w:lang w:val="ca-ES" w:eastAsia="ca-ES"/>
        </w:rPr>
        <w:t>va culminar</w:t>
      </w:r>
      <w:r w:rsidRPr="009700AC">
        <w:rPr>
          <w:rFonts w:ascii="Arial" w:eastAsia="Times New Roman" w:hAnsi="Arial" w:cs="Arial"/>
          <w:color w:val="000000"/>
          <w:sz w:val="28"/>
          <w:szCs w:val="28"/>
          <w:lang w:val="ca-ES" w:eastAsia="ca-ES"/>
        </w:rPr>
        <w:t xml:space="preserve"> a la </w:t>
      </w:r>
      <w:r w:rsidRPr="009700AC">
        <w:rPr>
          <w:rFonts w:ascii="Arial" w:eastAsia="Times New Roman" w:hAnsi="Arial" w:cs="Arial"/>
          <w:i/>
          <w:color w:val="000000"/>
          <w:sz w:val="28"/>
          <w:szCs w:val="28"/>
          <w:lang w:val="ca-ES" w:eastAsia="ca-ES"/>
        </w:rPr>
        <w:t>V Confer</w:t>
      </w:r>
      <w:r w:rsidR="00D923DA" w:rsidRPr="00D923DA">
        <w:rPr>
          <w:rFonts w:ascii="Arial" w:eastAsia="Times New Roman" w:hAnsi="Arial" w:cs="Arial"/>
          <w:i/>
          <w:color w:val="000000"/>
          <w:sz w:val="28"/>
          <w:szCs w:val="28"/>
          <w:lang w:val="ca-ES" w:eastAsia="ca-ES"/>
        </w:rPr>
        <w:t>e</w:t>
      </w:r>
      <w:r w:rsidRPr="009700AC">
        <w:rPr>
          <w:rFonts w:ascii="Arial" w:eastAsia="Times New Roman" w:hAnsi="Arial" w:cs="Arial"/>
          <w:i/>
          <w:color w:val="000000"/>
          <w:sz w:val="28"/>
          <w:szCs w:val="28"/>
          <w:lang w:val="ca-ES" w:eastAsia="ca-ES"/>
        </w:rPr>
        <w:t>ncia General del</w:t>
      </w:r>
      <w:r w:rsidR="00D923DA" w:rsidRPr="00D923DA">
        <w:rPr>
          <w:rFonts w:ascii="Arial" w:eastAsia="Times New Roman" w:hAnsi="Arial" w:cs="Arial"/>
          <w:i/>
          <w:color w:val="000000"/>
          <w:sz w:val="28"/>
          <w:szCs w:val="28"/>
          <w:lang w:val="ca-ES" w:eastAsia="ca-ES"/>
        </w:rPr>
        <w:t xml:space="preserve"> </w:t>
      </w:r>
      <w:r w:rsidRPr="009700AC">
        <w:rPr>
          <w:rFonts w:ascii="Arial" w:eastAsia="Times New Roman" w:hAnsi="Arial" w:cs="Arial"/>
          <w:i/>
          <w:color w:val="000000"/>
          <w:sz w:val="28"/>
          <w:szCs w:val="28"/>
          <w:lang w:val="ca-ES" w:eastAsia="ca-ES"/>
        </w:rPr>
        <w:t>Episcopa</w:t>
      </w:r>
      <w:r w:rsidR="00D923DA" w:rsidRPr="00D923DA">
        <w:rPr>
          <w:rFonts w:ascii="Arial" w:eastAsia="Times New Roman" w:hAnsi="Arial" w:cs="Arial"/>
          <w:i/>
          <w:color w:val="000000"/>
          <w:sz w:val="28"/>
          <w:szCs w:val="28"/>
          <w:lang w:val="ca-ES" w:eastAsia="ca-ES"/>
        </w:rPr>
        <w:t>do</w:t>
      </w:r>
      <w:r w:rsidRPr="009700AC">
        <w:rPr>
          <w:rFonts w:ascii="Arial" w:eastAsia="Times New Roman" w:hAnsi="Arial" w:cs="Arial"/>
          <w:i/>
          <w:color w:val="000000"/>
          <w:sz w:val="28"/>
          <w:szCs w:val="28"/>
          <w:lang w:val="ca-ES" w:eastAsia="ca-ES"/>
        </w:rPr>
        <w:t xml:space="preserve"> </w:t>
      </w:r>
      <w:r w:rsidR="00D923DA" w:rsidRPr="00D923DA">
        <w:rPr>
          <w:rFonts w:ascii="Arial" w:eastAsia="Times New Roman" w:hAnsi="Arial" w:cs="Arial"/>
          <w:i/>
          <w:color w:val="000000"/>
          <w:sz w:val="28"/>
          <w:szCs w:val="28"/>
          <w:lang w:val="ca-ES" w:eastAsia="ca-ES"/>
        </w:rPr>
        <w:t>latinoamericano</w:t>
      </w:r>
      <w:r w:rsidRPr="009700AC">
        <w:rPr>
          <w:rFonts w:ascii="Arial" w:eastAsia="Times New Roman" w:hAnsi="Arial" w:cs="Arial"/>
          <w:i/>
          <w:color w:val="000000"/>
          <w:sz w:val="28"/>
          <w:szCs w:val="28"/>
          <w:lang w:val="ca-ES" w:eastAsia="ca-ES"/>
        </w:rPr>
        <w:t xml:space="preserve"> </w:t>
      </w:r>
      <w:r w:rsidR="005C18E6">
        <w:rPr>
          <w:rFonts w:ascii="Arial" w:eastAsia="Times New Roman" w:hAnsi="Arial" w:cs="Arial"/>
          <w:i/>
          <w:color w:val="000000"/>
          <w:sz w:val="28"/>
          <w:szCs w:val="28"/>
          <w:lang w:val="ca-ES" w:eastAsia="ca-ES"/>
        </w:rPr>
        <w:t>y</w:t>
      </w:r>
      <w:r w:rsidRPr="009700AC">
        <w:rPr>
          <w:rFonts w:ascii="Arial" w:eastAsia="Times New Roman" w:hAnsi="Arial" w:cs="Arial"/>
          <w:i/>
          <w:color w:val="000000"/>
          <w:sz w:val="28"/>
          <w:szCs w:val="28"/>
          <w:lang w:val="ca-ES" w:eastAsia="ca-ES"/>
        </w:rPr>
        <w:t xml:space="preserve"> del Carib </w:t>
      </w:r>
      <w:r w:rsidR="00D923DA">
        <w:rPr>
          <w:rFonts w:ascii="Arial" w:eastAsia="Times New Roman" w:hAnsi="Arial" w:cs="Arial"/>
          <w:i/>
          <w:color w:val="000000"/>
          <w:sz w:val="28"/>
          <w:szCs w:val="28"/>
          <w:lang w:val="ca-ES" w:eastAsia="ca-ES"/>
        </w:rPr>
        <w:t>en</w:t>
      </w:r>
      <w:r w:rsidRPr="009700AC">
        <w:rPr>
          <w:rFonts w:ascii="Arial" w:eastAsia="Times New Roman" w:hAnsi="Arial" w:cs="Arial"/>
          <w:i/>
          <w:color w:val="000000"/>
          <w:sz w:val="28"/>
          <w:szCs w:val="28"/>
          <w:lang w:val="ca-ES" w:eastAsia="ca-ES"/>
        </w:rPr>
        <w:t xml:space="preserve"> Aparecida</w:t>
      </w:r>
      <w:r w:rsidRPr="009700AC">
        <w:rPr>
          <w:rFonts w:ascii="Arial" w:eastAsia="Times New Roman" w:hAnsi="Arial" w:cs="Arial"/>
          <w:color w:val="000000"/>
          <w:sz w:val="28"/>
          <w:szCs w:val="28"/>
          <w:lang w:val="ca-ES" w:eastAsia="ca-ES"/>
        </w:rPr>
        <w:t xml:space="preserve"> (Brasil</w:t>
      </w:r>
      <w:r w:rsidR="00D923DA">
        <w:rPr>
          <w:rFonts w:ascii="Arial" w:eastAsia="Times New Roman" w:hAnsi="Arial" w:cs="Arial"/>
          <w:color w:val="000000"/>
          <w:sz w:val="28"/>
          <w:szCs w:val="28"/>
          <w:lang w:val="ca-ES" w:eastAsia="ca-ES"/>
        </w:rPr>
        <w:t>,</w:t>
      </w:r>
      <w:r w:rsidRPr="009700AC">
        <w:rPr>
          <w:rFonts w:ascii="Arial" w:eastAsia="Times New Roman" w:hAnsi="Arial" w:cs="Arial"/>
          <w:color w:val="000000"/>
          <w:sz w:val="28"/>
          <w:szCs w:val="28"/>
          <w:lang w:val="ca-ES" w:eastAsia="ca-ES"/>
        </w:rPr>
        <w:t xml:space="preserve"> maig 2007). No és raonable que un continent molt menys integrat en termes polítics, econòmics i socials, com Amèrica Llatina, disposi d'una acció de l'Església molt més notòria a </w:t>
      </w:r>
      <w:r w:rsidR="00A341B1">
        <w:rPr>
          <w:rFonts w:ascii="Arial" w:eastAsia="Times New Roman" w:hAnsi="Arial" w:cs="Arial"/>
          <w:color w:val="000000"/>
          <w:sz w:val="28"/>
          <w:szCs w:val="28"/>
          <w:lang w:val="ca-ES" w:eastAsia="ca-ES"/>
        </w:rPr>
        <w:t>escala</w:t>
      </w:r>
      <w:r w:rsidR="0062637B">
        <w:rPr>
          <w:rFonts w:ascii="Arial" w:eastAsia="Times New Roman" w:hAnsi="Arial" w:cs="Arial"/>
          <w:color w:val="000000"/>
          <w:sz w:val="28"/>
          <w:szCs w:val="28"/>
          <w:lang w:val="ca-ES" w:eastAsia="ca-ES"/>
        </w:rPr>
        <w:t xml:space="preserve"> continental que la que es do</w:t>
      </w:r>
      <w:r w:rsidRPr="009700AC">
        <w:rPr>
          <w:rFonts w:ascii="Arial" w:eastAsia="Times New Roman" w:hAnsi="Arial" w:cs="Arial"/>
          <w:color w:val="000000"/>
          <w:sz w:val="28"/>
          <w:szCs w:val="28"/>
          <w:lang w:val="ca-ES" w:eastAsia="ca-ES"/>
        </w:rPr>
        <w:t>na a la Unió Europea. Cal vivificar o</w:t>
      </w:r>
      <w:r w:rsidR="005C18E6">
        <w:rPr>
          <w:rFonts w:ascii="Arial" w:eastAsia="Times New Roman" w:hAnsi="Arial" w:cs="Arial"/>
          <w:color w:val="000000"/>
          <w:sz w:val="28"/>
          <w:szCs w:val="28"/>
          <w:lang w:val="ca-ES" w:eastAsia="ca-ES"/>
        </w:rPr>
        <w:t>rganitzativament i també des d</w:t>
      </w:r>
      <w:r w:rsidRPr="009700AC">
        <w:rPr>
          <w:rFonts w:ascii="Arial" w:eastAsia="Times New Roman" w:hAnsi="Arial" w:cs="Arial"/>
          <w:color w:val="000000"/>
          <w:sz w:val="28"/>
          <w:szCs w:val="28"/>
          <w:lang w:val="ca-ES" w:eastAsia="ca-ES"/>
        </w:rPr>
        <w:t>els fonaments la unitat europea des de la perspectiva catòlica. En aquest sentit, proposem una Assemblea dels Catòlics Europeus a celebrar el 2023, seguida d'una Assemblea dels Cristians d'Europa. </w:t>
      </w:r>
    </w:p>
    <w:p w14:paraId="37B57BC7" w14:textId="77777777" w:rsidR="00D923DA" w:rsidRDefault="00D923DA" w:rsidP="002B1E44">
      <w:pPr>
        <w:shd w:val="clear" w:color="auto" w:fill="FFFFFF"/>
        <w:spacing w:before="280" w:after="280" w:line="240" w:lineRule="auto"/>
        <w:jc w:val="both"/>
        <w:rPr>
          <w:rFonts w:ascii="Arial" w:eastAsia="Times New Roman" w:hAnsi="Arial" w:cs="Arial"/>
          <w:b/>
          <w:bCs/>
          <w:color w:val="000000"/>
          <w:sz w:val="28"/>
          <w:szCs w:val="28"/>
          <w:lang w:val="ca-ES" w:eastAsia="ca-ES"/>
        </w:rPr>
      </w:pPr>
    </w:p>
    <w:p w14:paraId="485A5BCE" w14:textId="77777777" w:rsidR="00D923DA" w:rsidRDefault="00D923DA" w:rsidP="002B1E44">
      <w:pPr>
        <w:shd w:val="clear" w:color="auto" w:fill="FFFFFF"/>
        <w:spacing w:before="280" w:after="280" w:line="240" w:lineRule="auto"/>
        <w:jc w:val="both"/>
        <w:rPr>
          <w:rFonts w:ascii="Arial" w:eastAsia="Times New Roman" w:hAnsi="Arial" w:cs="Arial"/>
          <w:b/>
          <w:bCs/>
          <w:color w:val="000000"/>
          <w:sz w:val="28"/>
          <w:szCs w:val="28"/>
          <w:lang w:val="ca-ES" w:eastAsia="ca-ES"/>
        </w:rPr>
      </w:pPr>
    </w:p>
    <w:p w14:paraId="27161C6F" w14:textId="6209FE8B" w:rsidR="009700AC" w:rsidRPr="009700AC" w:rsidRDefault="009700AC" w:rsidP="002B1E44">
      <w:pPr>
        <w:shd w:val="clear" w:color="auto" w:fill="FFFFFF"/>
        <w:spacing w:before="280" w:after="280" w:line="240" w:lineRule="auto"/>
        <w:jc w:val="both"/>
        <w:rPr>
          <w:rFonts w:ascii="Arial" w:eastAsia="Times New Roman" w:hAnsi="Arial" w:cs="Arial"/>
          <w:color w:val="000000"/>
          <w:sz w:val="28"/>
          <w:szCs w:val="28"/>
          <w:lang w:val="ca-ES" w:eastAsia="ca-ES"/>
        </w:rPr>
      </w:pPr>
      <w:r w:rsidRPr="009700AC">
        <w:rPr>
          <w:rFonts w:ascii="Arial" w:eastAsia="Times New Roman" w:hAnsi="Arial" w:cs="Arial"/>
          <w:b/>
          <w:bCs/>
          <w:color w:val="000000"/>
          <w:sz w:val="28"/>
          <w:szCs w:val="28"/>
          <w:lang w:val="ca-ES" w:eastAsia="ca-ES"/>
        </w:rPr>
        <w:t>Una re</w:t>
      </w:r>
      <w:r w:rsidR="00563291">
        <w:rPr>
          <w:rFonts w:ascii="Arial" w:eastAsia="Times New Roman" w:hAnsi="Arial" w:cs="Arial"/>
          <w:b/>
          <w:bCs/>
          <w:color w:val="000000"/>
          <w:sz w:val="28"/>
          <w:szCs w:val="28"/>
          <w:lang w:val="ca-ES" w:eastAsia="ca-ES"/>
        </w:rPr>
        <w:t>flexió sobre el nostre país i l’</w:t>
      </w:r>
      <w:r w:rsidRPr="009700AC">
        <w:rPr>
          <w:rFonts w:ascii="Arial" w:eastAsia="Times New Roman" w:hAnsi="Arial" w:cs="Arial"/>
          <w:b/>
          <w:bCs/>
          <w:color w:val="000000"/>
          <w:sz w:val="28"/>
          <w:szCs w:val="28"/>
          <w:lang w:val="ca-ES" w:eastAsia="ca-ES"/>
        </w:rPr>
        <w:t>Església</w:t>
      </w:r>
    </w:p>
    <w:p w14:paraId="164DA4F2" w14:textId="2006672D" w:rsidR="009700AC" w:rsidRPr="009700AC" w:rsidRDefault="009700AC" w:rsidP="002B1E44">
      <w:pPr>
        <w:shd w:val="clear" w:color="auto" w:fill="FFFFFF"/>
        <w:spacing w:before="280" w:after="280" w:line="240" w:lineRule="auto"/>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En l'àmbit específic del nostre país, considerem aplicable</w:t>
      </w:r>
      <w:r w:rsidR="00563291">
        <w:rPr>
          <w:rFonts w:ascii="Arial" w:eastAsia="Times New Roman" w:hAnsi="Arial" w:cs="Arial"/>
          <w:color w:val="000000"/>
          <w:sz w:val="28"/>
          <w:szCs w:val="28"/>
          <w:lang w:val="ca-ES" w:eastAsia="ca-ES"/>
        </w:rPr>
        <w:t>s</w:t>
      </w:r>
      <w:r w:rsidRPr="009700AC">
        <w:rPr>
          <w:rFonts w:ascii="Arial" w:eastAsia="Times New Roman" w:hAnsi="Arial" w:cs="Arial"/>
          <w:color w:val="000000"/>
          <w:sz w:val="28"/>
          <w:szCs w:val="28"/>
          <w:lang w:val="ca-ES" w:eastAsia="ca-ES"/>
        </w:rPr>
        <w:t xml:space="preserve"> moltes de les consideracions manifestades en referir-nos a l'Església en el seu conjunt. A més, volem aportar unes consideracions específiques, que comencen amb la nostra preocupació per la situació en què es troba la societat espanyola, a conseqüència de la legislació i l'actuació que desenvolupa el govern, i la resposta que davant d'ella ofereix la </w:t>
      </w:r>
      <w:r w:rsidR="00563291">
        <w:rPr>
          <w:rFonts w:ascii="Arial" w:eastAsia="Times New Roman" w:hAnsi="Arial" w:cs="Arial"/>
          <w:color w:val="000000"/>
          <w:sz w:val="28"/>
          <w:szCs w:val="28"/>
          <w:lang w:val="ca-ES" w:eastAsia="ca-ES"/>
        </w:rPr>
        <w:t>institució eclesial a través d</w:t>
      </w:r>
      <w:r w:rsidRPr="009700AC">
        <w:rPr>
          <w:rFonts w:ascii="Arial" w:eastAsia="Times New Roman" w:hAnsi="Arial" w:cs="Arial"/>
          <w:color w:val="000000"/>
          <w:sz w:val="28"/>
          <w:szCs w:val="28"/>
          <w:lang w:val="ca-ES" w:eastAsia="ca-ES"/>
        </w:rPr>
        <w:t>els seus òrgans de govern.   </w:t>
      </w:r>
    </w:p>
    <w:p w14:paraId="3BBD8A7E" w14:textId="64E6CDEC" w:rsidR="009700AC" w:rsidRPr="009700AC" w:rsidRDefault="009700AC" w:rsidP="002B1E44">
      <w:pPr>
        <w:spacing w:line="32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En temps molt breu, s'han legislat lleis frontalment contràries a la concepció cristiana, i</w:t>
      </w:r>
      <w:r w:rsidR="00563291">
        <w:rPr>
          <w:rFonts w:ascii="Arial" w:eastAsia="Times New Roman" w:hAnsi="Arial" w:cs="Arial"/>
          <w:color w:val="000000"/>
          <w:sz w:val="28"/>
          <w:szCs w:val="28"/>
          <w:lang w:val="ca-ES" w:eastAsia="ca-ES"/>
        </w:rPr>
        <w:t xml:space="preserve"> </w:t>
      </w:r>
      <w:r w:rsidRPr="009700AC">
        <w:rPr>
          <w:rFonts w:ascii="Arial" w:eastAsia="Times New Roman" w:hAnsi="Arial" w:cs="Arial"/>
          <w:color w:val="000000"/>
          <w:sz w:val="28"/>
          <w:szCs w:val="28"/>
          <w:lang w:val="ca-ES" w:eastAsia="ca-ES"/>
        </w:rPr>
        <w:t>a les teòriques garanties constitucionals. Es limita i coarta, el dret dels pares a l'educació moral i religiosa dels seus fills, s'asfixia l'ensenyament concertat, s'exclou dels convenis a l</w:t>
      </w:r>
      <w:r w:rsidR="00563291">
        <w:rPr>
          <w:rFonts w:ascii="Arial" w:eastAsia="Times New Roman" w:hAnsi="Arial" w:cs="Arial"/>
          <w:color w:val="000000"/>
          <w:sz w:val="28"/>
          <w:szCs w:val="28"/>
          <w:lang w:val="ca-ES" w:eastAsia="ca-ES"/>
        </w:rPr>
        <w:t xml:space="preserve">’escola </w:t>
      </w:r>
      <w:r w:rsidRPr="009700AC">
        <w:rPr>
          <w:rFonts w:ascii="Arial" w:eastAsia="Times New Roman" w:hAnsi="Arial" w:cs="Arial"/>
          <w:color w:val="000000"/>
          <w:sz w:val="28"/>
          <w:szCs w:val="28"/>
          <w:lang w:val="ca-ES" w:eastAsia="ca-ES"/>
        </w:rPr>
        <w:t>diferenciada, es cancel·la progressivament i mitjançant diverses lleis la pàtria p</w:t>
      </w:r>
      <w:r w:rsidR="00563291">
        <w:rPr>
          <w:rFonts w:ascii="Arial" w:eastAsia="Times New Roman" w:hAnsi="Arial" w:cs="Arial"/>
          <w:color w:val="000000"/>
          <w:sz w:val="28"/>
          <w:szCs w:val="28"/>
          <w:lang w:val="ca-ES" w:eastAsia="ca-ES"/>
        </w:rPr>
        <w:t>otestat, es pretén perseguir l’</w:t>
      </w:r>
      <w:r w:rsidRPr="009700AC">
        <w:rPr>
          <w:rFonts w:ascii="Arial" w:eastAsia="Times New Roman" w:hAnsi="Arial" w:cs="Arial"/>
          <w:color w:val="000000"/>
          <w:sz w:val="28"/>
          <w:szCs w:val="28"/>
          <w:lang w:val="ca-ES" w:eastAsia="ca-ES"/>
        </w:rPr>
        <w:t>objecció de consciència. S'ha aprovat la legalització de l'eutanàsia i el suïcidi assistit, sense diàleg alhora que es menyspreen les cures pal·liatives. Les legislacions sobre els grups LGBTI i “</w:t>
      </w:r>
      <w:r w:rsidRPr="009700AC">
        <w:rPr>
          <w:rFonts w:ascii="Arial" w:eastAsia="Times New Roman" w:hAnsi="Arial" w:cs="Arial"/>
          <w:i/>
          <w:color w:val="000000"/>
          <w:sz w:val="28"/>
          <w:szCs w:val="28"/>
          <w:lang w:val="ca-ES" w:eastAsia="ca-ES"/>
        </w:rPr>
        <w:t>Trans</w:t>
      </w:r>
      <w:r w:rsidRPr="009700AC">
        <w:rPr>
          <w:rFonts w:ascii="Arial" w:eastAsia="Times New Roman" w:hAnsi="Arial" w:cs="Arial"/>
          <w:color w:val="000000"/>
          <w:sz w:val="28"/>
          <w:szCs w:val="28"/>
          <w:lang w:val="ca-ES" w:eastAsia="ca-ES"/>
        </w:rPr>
        <w:t xml:space="preserve">”, no fan altra cosa que transformar pràctiques i preferències sexuals en identitats polítiques col·lectives, fins i tot dotades de banderes. El respecte per a aquestes persones, per a totes les persones, no es </w:t>
      </w:r>
      <w:r w:rsidRPr="009700AC">
        <w:rPr>
          <w:rFonts w:ascii="Arial" w:eastAsia="Times New Roman" w:hAnsi="Arial" w:cs="Arial"/>
          <w:color w:val="000000"/>
          <w:sz w:val="28"/>
          <w:szCs w:val="28"/>
          <w:lang w:val="ca-ES" w:eastAsia="ca-ES"/>
        </w:rPr>
        <w:lastRenderedPageBreak/>
        <w:t>pot fonamentar en lleis especials, sinó en aquelles generals que eduquen i prevenen tota discriminació a causa de la condició comuna de l'ésser humà. </w:t>
      </w:r>
    </w:p>
    <w:p w14:paraId="7176CE8D" w14:textId="60FB9C86" w:rsidR="009700AC" w:rsidRPr="009700AC" w:rsidRDefault="009700AC" w:rsidP="002B1E44">
      <w:pPr>
        <w:spacing w:line="32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Espanya pateix una emergència demogràfica a causa de la seva baixa natalitat, que retalla tot futur al nostre país, i és el principal responsable del greu i creixent envelliment de la població. Cap govern no hi ha donat resposta, i l'actual accentua la crisi propagant una cultura clarament oposada a la maternitat, en contra de la Constitució (art. 39.2). Fins i tot ara, a l'expectativa de 70.000 milions d'euros d'ajuda de la Unió Europea a fons perdut, no s'aplica cap projecte per afavorir el matrimoni, la descendència, la família i el desenvolupament del potencial educador, malgrat l'emergència educativa que caracteritza l'ensenyament i el mandat constitucional (art. 39.1).</w:t>
      </w:r>
    </w:p>
    <w:p w14:paraId="75DEDBB3" w14:textId="4291BB7B" w:rsidR="009700AC" w:rsidRPr="009700AC" w:rsidRDefault="009700AC" w:rsidP="002B1E44">
      <w:pPr>
        <w:spacing w:line="32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 xml:space="preserve">La legislació sobre la memòria històrica i la nova sobre la memòria democràtica, pretén a la pràctica reescriure-la en termes de “bons” i “dolents”, ometent les greus responsabilitats també en el camp republicà, i en els </w:t>
      </w:r>
      <w:r w:rsidR="00406D1A">
        <w:rPr>
          <w:rFonts w:ascii="Arial" w:eastAsia="Times New Roman" w:hAnsi="Arial" w:cs="Arial"/>
          <w:color w:val="000000"/>
          <w:sz w:val="28"/>
          <w:szCs w:val="28"/>
          <w:lang w:val="ca-ES" w:eastAsia="ca-ES"/>
        </w:rPr>
        <w:t>mateixos</w:t>
      </w:r>
      <w:r w:rsidRPr="009700AC">
        <w:rPr>
          <w:rFonts w:ascii="Arial" w:eastAsia="Times New Roman" w:hAnsi="Arial" w:cs="Arial"/>
          <w:color w:val="000000"/>
          <w:sz w:val="28"/>
          <w:szCs w:val="28"/>
          <w:lang w:val="ca-ES" w:eastAsia="ca-ES"/>
        </w:rPr>
        <w:t xml:space="preserve"> partits que avui governen. Aquesta interpretació, si prospera, acabarà condemnant l'Església, que recorda els màrtirs. Busquen dividir quan l'única cosa important és la reconciliació de tots amb el nostre passat</w:t>
      </w:r>
      <w:r w:rsidR="00406D1A">
        <w:rPr>
          <w:rFonts w:ascii="Arial" w:eastAsia="Times New Roman" w:hAnsi="Arial" w:cs="Arial"/>
          <w:color w:val="000000"/>
          <w:sz w:val="28"/>
          <w:szCs w:val="28"/>
          <w:lang w:val="ca-ES" w:eastAsia="ca-ES"/>
        </w:rPr>
        <w:t>,</w:t>
      </w:r>
      <w:r w:rsidRPr="009700AC">
        <w:rPr>
          <w:rFonts w:ascii="Arial" w:eastAsia="Times New Roman" w:hAnsi="Arial" w:cs="Arial"/>
          <w:color w:val="000000"/>
          <w:sz w:val="28"/>
          <w:szCs w:val="28"/>
          <w:lang w:val="ca-ES" w:eastAsia="ca-ES"/>
        </w:rPr>
        <w:t xml:space="preserve"> com va fer la Transició. Aquesta és la finalitat que cal proclamar i que el govern no serveix.</w:t>
      </w:r>
    </w:p>
    <w:p w14:paraId="019F5233" w14:textId="77777777" w:rsidR="009700AC" w:rsidRPr="009700AC" w:rsidRDefault="009700AC" w:rsidP="002B1E44">
      <w:pPr>
        <w:spacing w:line="32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L'estat laic, aconfessional des del punt de vista de les confessions religioses, que n'assenyala la neutralitat respecte a totes i els deu constitucionalment un reconeixement positiu (art. 16.3), ha anat derivant cap a un estat de pràctica atea on tota referència oficial a Déu ha estat proscrita de la vida pública.</w:t>
      </w:r>
    </w:p>
    <w:p w14:paraId="58211EDB" w14:textId="373F8194" w:rsidR="009700AC" w:rsidRPr="009700AC" w:rsidRDefault="009700AC" w:rsidP="002B1E44">
      <w:pPr>
        <w:spacing w:line="32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 xml:space="preserve">Però </w:t>
      </w:r>
      <w:r w:rsidR="00A341B1">
        <w:rPr>
          <w:rFonts w:ascii="Arial" w:eastAsia="Times New Roman" w:hAnsi="Arial" w:cs="Arial"/>
          <w:color w:val="000000"/>
          <w:sz w:val="28"/>
          <w:szCs w:val="28"/>
          <w:lang w:val="ca-ES" w:eastAsia="ca-ES"/>
        </w:rPr>
        <w:t xml:space="preserve">tot </w:t>
      </w:r>
      <w:r w:rsidR="00390B0F">
        <w:rPr>
          <w:rFonts w:ascii="Arial" w:eastAsia="Times New Roman" w:hAnsi="Arial" w:cs="Arial"/>
          <w:color w:val="000000"/>
          <w:sz w:val="28"/>
          <w:szCs w:val="28"/>
          <w:lang w:val="ca-ES" w:eastAsia="ca-ES"/>
        </w:rPr>
        <w:t>sent</w:t>
      </w:r>
      <w:r w:rsidRPr="009700AC">
        <w:rPr>
          <w:rFonts w:ascii="Arial" w:eastAsia="Times New Roman" w:hAnsi="Arial" w:cs="Arial"/>
          <w:color w:val="000000"/>
          <w:sz w:val="28"/>
          <w:szCs w:val="28"/>
          <w:lang w:val="ca-ES" w:eastAsia="ca-ES"/>
        </w:rPr>
        <w:t xml:space="preserve"> molt greus totes aquestes qüestions, hi ha dues dinàmiques que si no es modifiquen</w:t>
      </w:r>
      <w:r w:rsidR="00A341B1">
        <w:rPr>
          <w:rFonts w:ascii="Arial" w:eastAsia="Times New Roman" w:hAnsi="Arial" w:cs="Arial"/>
          <w:color w:val="000000"/>
          <w:sz w:val="28"/>
          <w:szCs w:val="28"/>
          <w:lang w:val="ca-ES" w:eastAsia="ca-ES"/>
        </w:rPr>
        <w:t>,</w:t>
      </w:r>
      <w:r w:rsidRPr="009700AC">
        <w:rPr>
          <w:rFonts w:ascii="Arial" w:eastAsia="Times New Roman" w:hAnsi="Arial" w:cs="Arial"/>
          <w:color w:val="000000"/>
          <w:sz w:val="28"/>
          <w:szCs w:val="28"/>
          <w:lang w:val="ca-ES" w:eastAsia="ca-ES"/>
        </w:rPr>
        <w:t xml:space="preserve"> causaran un dany històric. Una és la progressiva conversió del nostre estat de dret en un estat de lleis, en què aquestes i els subsegüents drets s'apliquen en funció del subject</w:t>
      </w:r>
      <w:r w:rsidR="00A341B1">
        <w:rPr>
          <w:rFonts w:ascii="Arial" w:eastAsia="Times New Roman" w:hAnsi="Arial" w:cs="Arial"/>
          <w:color w:val="000000"/>
          <w:sz w:val="28"/>
          <w:szCs w:val="28"/>
          <w:lang w:val="ca-ES" w:eastAsia="ca-ES"/>
        </w:rPr>
        <w:t xml:space="preserve">e que els exerceixi i el fet del qual </w:t>
      </w:r>
      <w:r w:rsidRPr="009700AC">
        <w:rPr>
          <w:rFonts w:ascii="Arial" w:eastAsia="Times New Roman" w:hAnsi="Arial" w:cs="Arial"/>
          <w:color w:val="000000"/>
          <w:sz w:val="28"/>
          <w:szCs w:val="28"/>
          <w:lang w:val="ca-ES" w:eastAsia="ca-ES"/>
        </w:rPr>
        <w:t xml:space="preserve">es tracti. Mentre hi ha pràctiques i grups socials privilegiats, altres, i els catòlics pertanyem a aquesta categoria, ens anem convertint en ciutadans de segona. L'altra dinàmica és la progressiva desaparició de la veritat, és a dir, de la realitat, mitjançant la seva manipulació i l'ús sistemàtic pel poder i els seus mitjans del llenguatge performatiu, mitjançant el qual, i per referir-ne un sol exemple, els defensors de la condició humana del fill engendrat i no nascut i els seus drets, i </w:t>
      </w:r>
      <w:r w:rsidRPr="009700AC">
        <w:rPr>
          <w:rFonts w:ascii="Arial" w:eastAsia="Times New Roman" w:hAnsi="Arial" w:cs="Arial"/>
          <w:color w:val="000000"/>
          <w:sz w:val="28"/>
          <w:szCs w:val="28"/>
          <w:lang w:val="ca-ES" w:eastAsia="ca-ES"/>
        </w:rPr>
        <w:lastRenderedPageBreak/>
        <w:t>que s'oposen a la pràctica eugenèsica, són vituperats i transformats en subjectes que s'oposen “als drets de les dones”.</w:t>
      </w:r>
    </w:p>
    <w:p w14:paraId="09A99779" w14:textId="2BBBE316" w:rsidR="009700AC" w:rsidRPr="009700AC" w:rsidRDefault="00390B0F" w:rsidP="002B1E44">
      <w:pPr>
        <w:spacing w:line="32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Sostenim</w:t>
      </w:r>
      <w:r w:rsidR="009700AC" w:rsidRPr="009700AC">
        <w:rPr>
          <w:rFonts w:ascii="Arial" w:eastAsia="Times New Roman" w:hAnsi="Arial" w:cs="Arial"/>
          <w:color w:val="000000"/>
          <w:sz w:val="28"/>
          <w:szCs w:val="28"/>
          <w:lang w:val="ca-ES" w:eastAsia="ca-ES"/>
        </w:rPr>
        <w:t xml:space="preserve"> des de la centralitat eclesial, que expressa Sant Pau a Gàlates 3, que abans </w:t>
      </w:r>
      <w:r>
        <w:rPr>
          <w:rFonts w:ascii="Arial" w:eastAsia="Times New Roman" w:hAnsi="Arial" w:cs="Arial"/>
          <w:color w:val="000000"/>
          <w:sz w:val="28"/>
          <w:szCs w:val="28"/>
          <w:lang w:val="ca-ES" w:eastAsia="ca-ES"/>
        </w:rPr>
        <w:t>que</w:t>
      </w:r>
      <w:r w:rsidR="009700AC" w:rsidRPr="009700AC">
        <w:rPr>
          <w:rFonts w:ascii="Arial" w:eastAsia="Times New Roman" w:hAnsi="Arial" w:cs="Arial"/>
          <w:color w:val="000000"/>
          <w:sz w:val="28"/>
          <w:szCs w:val="28"/>
          <w:lang w:val="ca-ES" w:eastAsia="ca-ES"/>
        </w:rPr>
        <w:t xml:space="preserve"> la llei ve la fe, i si això és així referit a l'ensenyament de la llei d'Israel, molt més ho és davant les lleis seculars, que no es preocupen de la veritat, i ho refereixen tot al procediment. Com a part de l'Església afirmem</w:t>
      </w:r>
      <w:r>
        <w:rPr>
          <w:rFonts w:ascii="Arial" w:eastAsia="Times New Roman" w:hAnsi="Arial" w:cs="Arial"/>
          <w:color w:val="000000"/>
          <w:sz w:val="28"/>
          <w:szCs w:val="28"/>
          <w:lang w:val="ca-ES" w:eastAsia="ca-ES"/>
        </w:rPr>
        <w:t>,</w:t>
      </w:r>
      <w:r w:rsidR="009700AC" w:rsidRPr="009700AC">
        <w:rPr>
          <w:rFonts w:ascii="Arial" w:eastAsia="Times New Roman" w:hAnsi="Arial" w:cs="Arial"/>
          <w:color w:val="000000"/>
          <w:sz w:val="28"/>
          <w:szCs w:val="28"/>
          <w:lang w:val="ca-ES" w:eastAsia="ca-ES"/>
        </w:rPr>
        <w:t xml:space="preserve"> i així ho presentem a tot el poble de Déu, que lleis com les referides xoquen frontalment amb la fe i són incompatibles amb ella, i per tant estem cridats a afrontar-les. </w:t>
      </w:r>
      <w:r w:rsidR="00A341B1">
        <w:rPr>
          <w:rFonts w:ascii="Arial" w:eastAsia="Times New Roman" w:hAnsi="Arial" w:cs="Arial"/>
          <w:color w:val="000000"/>
          <w:sz w:val="28"/>
          <w:szCs w:val="28"/>
          <w:shd w:val="clear" w:color="auto" w:fill="FFFFFF"/>
          <w:lang w:val="ca-ES" w:eastAsia="ca-ES"/>
        </w:rPr>
        <w:t>“</w:t>
      </w:r>
      <w:r w:rsidR="009700AC" w:rsidRPr="009700AC">
        <w:rPr>
          <w:rFonts w:ascii="Arial" w:eastAsia="Times New Roman" w:hAnsi="Arial" w:cs="Arial"/>
          <w:i/>
          <w:iCs/>
          <w:color w:val="000000"/>
          <w:sz w:val="28"/>
          <w:szCs w:val="28"/>
          <w:shd w:val="clear" w:color="auto" w:fill="FFFFFF"/>
          <w:lang w:val="ca-ES" w:eastAsia="ca-ES"/>
        </w:rPr>
        <w:t>M'he </w:t>
      </w:r>
      <w:r>
        <w:rPr>
          <w:rFonts w:ascii="Arial" w:eastAsia="Times New Roman" w:hAnsi="Arial" w:cs="Arial"/>
          <w:i/>
          <w:iCs/>
          <w:color w:val="000000"/>
          <w:sz w:val="28"/>
          <w:szCs w:val="28"/>
          <w:shd w:val="clear" w:color="auto" w:fill="FFFFFF"/>
          <w:lang w:val="ca-ES" w:eastAsia="ca-ES"/>
        </w:rPr>
        <w:t>reservat set mil homes que no han doblegat el</w:t>
      </w:r>
      <w:r w:rsidR="002B427D">
        <w:rPr>
          <w:rFonts w:ascii="Arial" w:eastAsia="Times New Roman" w:hAnsi="Arial" w:cs="Arial"/>
          <w:i/>
          <w:iCs/>
          <w:color w:val="000000"/>
          <w:sz w:val="28"/>
          <w:szCs w:val="28"/>
          <w:shd w:val="clear" w:color="auto" w:fill="FFFFFF"/>
          <w:lang w:val="ca-ES" w:eastAsia="ca-ES"/>
        </w:rPr>
        <w:t>s</w:t>
      </w:r>
      <w:r>
        <w:rPr>
          <w:rFonts w:ascii="Arial" w:eastAsia="Times New Roman" w:hAnsi="Arial" w:cs="Arial"/>
          <w:i/>
          <w:iCs/>
          <w:color w:val="000000"/>
          <w:sz w:val="28"/>
          <w:szCs w:val="28"/>
          <w:shd w:val="clear" w:color="auto" w:fill="FFFFFF"/>
          <w:lang w:val="ca-ES" w:eastAsia="ca-ES"/>
        </w:rPr>
        <w:t xml:space="preserve"> genoll</w:t>
      </w:r>
      <w:r w:rsidR="002B427D">
        <w:rPr>
          <w:rFonts w:ascii="Arial" w:eastAsia="Times New Roman" w:hAnsi="Arial" w:cs="Arial"/>
          <w:i/>
          <w:iCs/>
          <w:color w:val="000000"/>
          <w:sz w:val="28"/>
          <w:szCs w:val="28"/>
          <w:shd w:val="clear" w:color="auto" w:fill="FFFFFF"/>
          <w:lang w:val="ca-ES" w:eastAsia="ca-ES"/>
        </w:rPr>
        <w:t>s</w:t>
      </w:r>
      <w:r>
        <w:rPr>
          <w:rFonts w:ascii="Arial" w:eastAsia="Times New Roman" w:hAnsi="Arial" w:cs="Arial"/>
          <w:i/>
          <w:iCs/>
          <w:color w:val="000000"/>
          <w:sz w:val="28"/>
          <w:szCs w:val="28"/>
          <w:shd w:val="clear" w:color="auto" w:fill="FFFFFF"/>
          <w:lang w:val="ca-ES" w:eastAsia="ca-ES"/>
        </w:rPr>
        <w:t xml:space="preserve"> a Baal”</w:t>
      </w:r>
      <w:r w:rsidR="009700AC" w:rsidRPr="009700AC">
        <w:rPr>
          <w:rFonts w:ascii="Arial" w:eastAsia="Times New Roman" w:hAnsi="Arial" w:cs="Arial"/>
          <w:color w:val="000000"/>
          <w:sz w:val="28"/>
          <w:szCs w:val="28"/>
          <w:shd w:val="clear" w:color="auto" w:fill="FFFFFF"/>
          <w:lang w:val="ca-ES" w:eastAsia="ca-ES"/>
        </w:rPr>
        <w:t>. </w:t>
      </w:r>
      <w:r>
        <w:rPr>
          <w:rFonts w:ascii="Arial" w:eastAsia="Times New Roman" w:hAnsi="Arial" w:cs="Arial"/>
          <w:color w:val="000000"/>
          <w:sz w:val="28"/>
          <w:szCs w:val="28"/>
          <w:shd w:val="clear" w:color="auto" w:fill="FFFFFF"/>
          <w:lang w:val="ca-ES" w:eastAsia="ca-ES"/>
        </w:rPr>
        <w:t>(</w:t>
      </w:r>
      <w:r w:rsidR="009700AC" w:rsidRPr="009700AC">
        <w:rPr>
          <w:rFonts w:ascii="Arial" w:eastAsia="Times New Roman" w:hAnsi="Arial" w:cs="Arial"/>
          <w:color w:val="000000"/>
          <w:sz w:val="28"/>
          <w:szCs w:val="28"/>
          <w:shd w:val="clear" w:color="auto" w:fill="FFFFFF"/>
          <w:lang w:val="ca-ES" w:eastAsia="ca-ES"/>
        </w:rPr>
        <w:t>Romans 11,4)</w:t>
      </w:r>
      <w:r>
        <w:rPr>
          <w:rFonts w:ascii="Arial" w:eastAsia="Times New Roman" w:hAnsi="Arial" w:cs="Arial"/>
          <w:color w:val="000000"/>
          <w:sz w:val="28"/>
          <w:szCs w:val="28"/>
          <w:shd w:val="clear" w:color="auto" w:fill="FFFFFF"/>
          <w:lang w:val="ca-ES" w:eastAsia="ca-ES"/>
        </w:rPr>
        <w:t>.</w:t>
      </w:r>
      <w:r w:rsidR="009700AC" w:rsidRPr="009700AC">
        <w:rPr>
          <w:rFonts w:ascii="Arial" w:eastAsia="Times New Roman" w:hAnsi="Arial" w:cs="Arial"/>
          <w:i/>
          <w:iCs/>
          <w:color w:val="000000"/>
          <w:sz w:val="28"/>
          <w:szCs w:val="28"/>
          <w:shd w:val="clear" w:color="auto" w:fill="FFFFFF"/>
          <w:lang w:val="ca-ES" w:eastAsia="ca-ES"/>
        </w:rPr>
        <w:t> </w:t>
      </w:r>
    </w:p>
    <w:p w14:paraId="4A24A8B7" w14:textId="78F9A154" w:rsidR="009700AC" w:rsidRPr="009700AC" w:rsidRDefault="002B427D" w:rsidP="002B1E44">
      <w:pPr>
        <w:spacing w:line="322" w:lineRule="atLeast"/>
        <w:jc w:val="both"/>
        <w:rPr>
          <w:rFonts w:ascii="Arial" w:eastAsia="Times New Roman" w:hAnsi="Arial" w:cs="Arial"/>
          <w:color w:val="000000"/>
          <w:sz w:val="28"/>
          <w:szCs w:val="28"/>
          <w:lang w:val="ca-ES" w:eastAsia="ca-ES"/>
        </w:rPr>
      </w:pPr>
      <w:r w:rsidRPr="00703EE0">
        <w:rPr>
          <w:rFonts w:ascii="Arial" w:eastAsia="Times New Roman" w:hAnsi="Arial" w:cs="Arial"/>
          <w:color w:val="000000"/>
          <w:sz w:val="28"/>
          <w:szCs w:val="28"/>
          <w:lang w:val="ca-ES" w:eastAsia="ca-ES"/>
        </w:rPr>
        <w:t>La democràcia s’</w:t>
      </w:r>
      <w:r w:rsidR="009700AC" w:rsidRPr="009700AC">
        <w:rPr>
          <w:rFonts w:ascii="Arial" w:eastAsia="Times New Roman" w:hAnsi="Arial" w:cs="Arial"/>
          <w:color w:val="000000"/>
          <w:sz w:val="28"/>
          <w:szCs w:val="28"/>
          <w:lang w:val="ca-ES" w:eastAsia="ca-ES"/>
        </w:rPr>
        <w:t xml:space="preserve">ha degradat en partitocràcia. Els partits, que són mitjans dirigits a organitzar i canalitzar el pluralisme de la societat per aconseguir que aquesta estigui representada de la millor manera possible, s'han transformat en fins en si mateixos, que persegueixen assolir el poder o mantenir-lo per a la seva pròpia organització, sense atendre l'interès del bé comú. Tot això a l'empara d'una legislació favorable i </w:t>
      </w:r>
      <w:r w:rsidRPr="00703EE0">
        <w:rPr>
          <w:rFonts w:ascii="Arial" w:eastAsia="Times New Roman" w:hAnsi="Arial" w:cs="Arial"/>
          <w:color w:val="000000"/>
          <w:sz w:val="28"/>
          <w:szCs w:val="28"/>
          <w:lang w:val="ca-ES" w:eastAsia="ca-ES"/>
        </w:rPr>
        <w:t>d’</w:t>
      </w:r>
      <w:r w:rsidR="009700AC" w:rsidRPr="009700AC">
        <w:rPr>
          <w:rFonts w:ascii="Arial" w:eastAsia="Times New Roman" w:hAnsi="Arial" w:cs="Arial"/>
          <w:color w:val="000000"/>
          <w:sz w:val="28"/>
          <w:szCs w:val="28"/>
          <w:lang w:val="ca-ES" w:eastAsia="ca-ES"/>
        </w:rPr>
        <w:t>una llei electoral que l'estimula. El fet que els partits s'hagin transfo</w:t>
      </w:r>
      <w:bookmarkStart w:id="0" w:name="_GoBack"/>
      <w:bookmarkEnd w:id="0"/>
      <w:r w:rsidR="009700AC" w:rsidRPr="009700AC">
        <w:rPr>
          <w:rFonts w:ascii="Arial" w:eastAsia="Times New Roman" w:hAnsi="Arial" w:cs="Arial"/>
          <w:color w:val="000000"/>
          <w:sz w:val="28"/>
          <w:szCs w:val="28"/>
          <w:lang w:val="ca-ES" w:eastAsia="ca-ES"/>
        </w:rPr>
        <w:t>rmat en fins, sense cap raó superior a ells, sense assumir mai els greus errors que cometen, deformant contínuament la realitat per fer-la encaixar amb els seus interessos, colonitzant totes les institucions de l'estat, té una greu conseqüència: la polarització que ha deformat l'essència de la política i fa impossible la condició bàsica per al bon funcionament, l'amistat civil, la concòrdia. </w:t>
      </w:r>
    </w:p>
    <w:p w14:paraId="7B695150" w14:textId="6D06DAAD" w:rsidR="009700AC" w:rsidRPr="009700AC" w:rsidRDefault="009700AC" w:rsidP="002B1E44">
      <w:pPr>
        <w:spacing w:line="32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 xml:space="preserve">El govern pateix un dèficit greu </w:t>
      </w:r>
      <w:r w:rsidR="00A341B1">
        <w:rPr>
          <w:rFonts w:ascii="Arial" w:eastAsia="Times New Roman" w:hAnsi="Arial" w:cs="Arial"/>
          <w:color w:val="000000"/>
          <w:sz w:val="28"/>
          <w:szCs w:val="28"/>
          <w:lang w:val="ca-ES" w:eastAsia="ca-ES"/>
        </w:rPr>
        <w:t>perquè no passa</w:t>
      </w:r>
      <w:r w:rsidRPr="009700AC">
        <w:rPr>
          <w:rFonts w:ascii="Arial" w:eastAsia="Times New Roman" w:hAnsi="Arial" w:cs="Arial"/>
          <w:color w:val="000000"/>
          <w:sz w:val="28"/>
          <w:szCs w:val="28"/>
          <w:lang w:val="ca-ES" w:eastAsia="ca-ES"/>
        </w:rPr>
        <w:t xml:space="preserve"> comptes de manera fidedigna. Aquesta mancança ha sobrepassat tots els límits amb la pandèmia. A causa d'aquest greu succés, Espanya va registrar 95.860 morts en set fases d'excés de morts, però cap instància independent, cap comissió científica, ni tan sols el Congrés n'ha examinat les causes, ha establert responsabilitats, i sobretot </w:t>
      </w:r>
      <w:r w:rsidR="00703EE0">
        <w:rPr>
          <w:rFonts w:ascii="Arial" w:eastAsia="Times New Roman" w:hAnsi="Arial" w:cs="Arial"/>
          <w:color w:val="000000"/>
          <w:sz w:val="28"/>
          <w:szCs w:val="28"/>
          <w:lang w:val="ca-ES" w:eastAsia="ca-ES"/>
        </w:rPr>
        <w:t>ha determinat què</w:t>
      </w:r>
      <w:r w:rsidRPr="009700AC">
        <w:rPr>
          <w:rFonts w:ascii="Arial" w:eastAsia="Times New Roman" w:hAnsi="Arial" w:cs="Arial"/>
          <w:color w:val="000000"/>
          <w:sz w:val="28"/>
          <w:szCs w:val="28"/>
          <w:lang w:val="ca-ES" w:eastAsia="ca-ES"/>
        </w:rPr>
        <w:t xml:space="preserve"> s'ha de fer per evitar que fets semblants es repeteixin. En aquestes gairebé cent mil morts hi ha una part de responsabilitat pública que intenta amagar-se, i això no és just</w:t>
      </w:r>
      <w:r w:rsidR="00FB44ED">
        <w:rPr>
          <w:rFonts w:ascii="Arial" w:eastAsia="Times New Roman" w:hAnsi="Arial" w:cs="Arial"/>
          <w:color w:val="000000"/>
          <w:sz w:val="28"/>
          <w:szCs w:val="28"/>
          <w:lang w:val="ca-ES" w:eastAsia="ca-ES"/>
        </w:rPr>
        <w:t>.</w:t>
      </w:r>
    </w:p>
    <w:p w14:paraId="12616C4A" w14:textId="7F908AFF" w:rsidR="009700AC" w:rsidRPr="009700AC" w:rsidRDefault="009700AC" w:rsidP="002B1E44">
      <w:pPr>
        <w:spacing w:line="32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 xml:space="preserve">En circumstàncies ben adverses, el poble catòlic i l'Església han donat grans mostres de solidaritat els darrers deu anys, primer amb la greu crisi econòmica, després amb la del coronavirus. Segons l'última </w:t>
      </w:r>
      <w:r w:rsidRPr="009700AC">
        <w:rPr>
          <w:rFonts w:ascii="Arial" w:eastAsia="Times New Roman" w:hAnsi="Arial" w:cs="Arial"/>
          <w:i/>
          <w:color w:val="000000"/>
          <w:sz w:val="28"/>
          <w:szCs w:val="28"/>
          <w:lang w:val="ca-ES" w:eastAsia="ca-ES"/>
        </w:rPr>
        <w:t>Memòria de l'Església</w:t>
      </w:r>
      <w:r w:rsidRPr="009700AC">
        <w:rPr>
          <w:rFonts w:ascii="Arial" w:eastAsia="Times New Roman" w:hAnsi="Arial" w:cs="Arial"/>
          <w:color w:val="000000"/>
          <w:sz w:val="28"/>
          <w:szCs w:val="28"/>
          <w:lang w:val="ca-ES" w:eastAsia="ca-ES"/>
        </w:rPr>
        <w:t>, Càritas i Mans Unides recaptaven</w:t>
      </w:r>
      <w:r w:rsidR="00FB44ED">
        <w:rPr>
          <w:rFonts w:ascii="Arial" w:eastAsia="Times New Roman" w:hAnsi="Arial" w:cs="Arial"/>
          <w:color w:val="000000"/>
          <w:sz w:val="28"/>
          <w:szCs w:val="28"/>
          <w:lang w:val="ca-ES" w:eastAsia="ca-ES"/>
        </w:rPr>
        <w:t xml:space="preserve"> el 2019 un terç més que el 2011</w:t>
      </w:r>
      <w:r w:rsidRPr="009700AC">
        <w:rPr>
          <w:rFonts w:ascii="Arial" w:eastAsia="Times New Roman" w:hAnsi="Arial" w:cs="Arial"/>
          <w:color w:val="000000"/>
          <w:sz w:val="28"/>
          <w:szCs w:val="28"/>
          <w:lang w:val="ca-ES" w:eastAsia="ca-ES"/>
        </w:rPr>
        <w:t xml:space="preserve">, l'Església comptava el 2019 amb 1.420 centres assistencials més que el 2011 i 4 milions de persones passaven pels 9.100 centres d'ajuda social i sanitària catòlica. Un </w:t>
      </w:r>
      <w:r w:rsidRPr="009700AC">
        <w:rPr>
          <w:rFonts w:ascii="Arial" w:eastAsia="Times New Roman" w:hAnsi="Arial" w:cs="Arial"/>
          <w:color w:val="000000"/>
          <w:sz w:val="28"/>
          <w:szCs w:val="28"/>
          <w:lang w:val="ca-ES" w:eastAsia="ca-ES"/>
        </w:rPr>
        <w:lastRenderedPageBreak/>
        <w:t>altre senyal: el 2020, any de pandèmia i ERTES, el Domund va recaptar gairebé el mateix que altres anys, mentre que en altres països s'enfonsava.</w:t>
      </w:r>
    </w:p>
    <w:p w14:paraId="3E8420E2" w14:textId="26F89B48" w:rsidR="009700AC" w:rsidRPr="009700AC" w:rsidRDefault="009700AC" w:rsidP="002B1E44">
      <w:pPr>
        <w:spacing w:line="32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Malgrat tota aquesta generositat creixent dels catòlics, l'Església té pitjor imatge que mai i sembla política</w:t>
      </w:r>
      <w:r w:rsidR="00FB44ED">
        <w:rPr>
          <w:rFonts w:ascii="Arial" w:eastAsia="Times New Roman" w:hAnsi="Arial" w:cs="Arial"/>
          <w:color w:val="000000"/>
          <w:sz w:val="28"/>
          <w:szCs w:val="28"/>
          <w:lang w:val="ca-ES" w:eastAsia="ca-ES"/>
        </w:rPr>
        <w:t>ment</w:t>
      </w:r>
      <w:r w:rsidRPr="009700AC">
        <w:rPr>
          <w:rFonts w:ascii="Arial" w:eastAsia="Times New Roman" w:hAnsi="Arial" w:cs="Arial"/>
          <w:color w:val="000000"/>
          <w:sz w:val="28"/>
          <w:szCs w:val="28"/>
          <w:lang w:val="ca-ES" w:eastAsia="ca-ES"/>
        </w:rPr>
        <w:t>, culturalment i socialment irrellevant. Encara més, si creguéssim al CIS, hauríem d'assumir que els dos últims anys s'haurien perdut més catòlics que en els 20 precedents: hauríem passat del 67% de població catòlica el gener del 2020 a un sorprenent (o increïble) 55% l'octubre del 2021.</w:t>
      </w:r>
    </w:p>
    <w:p w14:paraId="6DEE5B4F" w14:textId="77777777" w:rsidR="009700AC" w:rsidRPr="009700AC" w:rsidRDefault="009700AC" w:rsidP="002B1E44">
      <w:pPr>
        <w:spacing w:line="32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No ens podem enganyar. Hi ha una incompatibilitat frontal i estimada pel poder entre la legislació governamental i allò que l'Església sosté com a bo, just i necessari, i més enllà d'ella per la concepció cristiana, no només de fe, sinó de cultura. Aquesta és la realitat, això és el que cal dir.</w:t>
      </w:r>
    </w:p>
    <w:p w14:paraId="6C31E467" w14:textId="5907853D" w:rsidR="009700AC" w:rsidRPr="009700AC" w:rsidRDefault="009700AC" w:rsidP="002B1E44">
      <w:pPr>
        <w:spacing w:line="32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Afrontar tot això, no pas per dur i difícil és menys necessari. Necessitem com a poble de Déu que acabi una lleugeresa excessiva de l'ésser catòlic institucional, i ressoni amb força la veu profètica de l'Església. Necessitem que el diagnòstic tan encertat que formula el document de la CEE </w:t>
      </w:r>
      <w:r w:rsidR="00703EE0" w:rsidRPr="00703EE0">
        <w:rPr>
          <w:rFonts w:ascii="Arial" w:eastAsia="Times New Roman" w:hAnsi="Arial" w:cs="Arial"/>
          <w:i/>
          <w:iCs/>
          <w:color w:val="000000"/>
          <w:sz w:val="28"/>
          <w:szCs w:val="28"/>
          <w:lang w:val="ca-ES" w:eastAsia="ca-ES"/>
        </w:rPr>
        <w:t>Fieles al envio misionero (2. Una mirada al contexto actual... Una sociedad desvinculada</w:t>
      </w:r>
      <w:r w:rsidRPr="009700AC">
        <w:rPr>
          <w:rFonts w:ascii="Arial" w:eastAsia="Times New Roman" w:hAnsi="Arial" w:cs="Arial"/>
          <w:i/>
          <w:iCs/>
          <w:color w:val="000000"/>
          <w:sz w:val="28"/>
          <w:szCs w:val="28"/>
          <w:lang w:val="ca-ES" w:eastAsia="ca-ES"/>
        </w:rPr>
        <w:t>) </w:t>
      </w:r>
      <w:r w:rsidRPr="009700AC">
        <w:rPr>
          <w:rFonts w:ascii="Arial" w:eastAsia="Times New Roman" w:hAnsi="Arial" w:cs="Arial"/>
          <w:color w:val="000000"/>
          <w:sz w:val="28"/>
          <w:szCs w:val="28"/>
          <w:lang w:val="ca-ES" w:eastAsia="ca-ES"/>
        </w:rPr>
        <w:t>es tradueixi en acció i pràctica concreta. Necessitem l'acompanyament i el suport de la institució eclesial a l'acció de catòlics laics, i necessitem estructures de bé que donin suport a aquesta acció.  </w:t>
      </w:r>
    </w:p>
    <w:p w14:paraId="51142340" w14:textId="5FE867C5" w:rsidR="009700AC" w:rsidRPr="009700AC" w:rsidRDefault="009700AC" w:rsidP="002B1E44">
      <w:pPr>
        <w:spacing w:line="322" w:lineRule="atLeast"/>
        <w:jc w:val="both"/>
        <w:rPr>
          <w:rFonts w:ascii="Arial" w:eastAsia="Times New Roman" w:hAnsi="Arial" w:cs="Arial"/>
          <w:color w:val="000000"/>
          <w:sz w:val="28"/>
          <w:szCs w:val="28"/>
          <w:lang w:val="ca-ES" w:eastAsia="ca-ES"/>
        </w:rPr>
      </w:pPr>
      <w:r w:rsidRPr="009700AC">
        <w:rPr>
          <w:rFonts w:ascii="Arial" w:eastAsia="Times New Roman" w:hAnsi="Arial" w:cs="Arial"/>
          <w:color w:val="000000"/>
          <w:sz w:val="28"/>
          <w:szCs w:val="28"/>
          <w:lang w:val="ca-ES" w:eastAsia="ca-ES"/>
        </w:rPr>
        <w:t xml:space="preserve">Considerem que el camí sinodal, l'escolta mútua també ha </w:t>
      </w:r>
      <w:r w:rsidR="005F23A1" w:rsidRPr="00703EE0">
        <w:rPr>
          <w:rFonts w:ascii="Arial" w:eastAsia="Times New Roman" w:hAnsi="Arial" w:cs="Arial"/>
          <w:color w:val="000000"/>
          <w:sz w:val="28"/>
          <w:szCs w:val="28"/>
          <w:lang w:val="ca-ES" w:eastAsia="ca-ES"/>
        </w:rPr>
        <w:t>d’abordar</w:t>
      </w:r>
      <w:r w:rsidRPr="009700AC">
        <w:rPr>
          <w:rFonts w:ascii="Arial" w:eastAsia="Times New Roman" w:hAnsi="Arial" w:cs="Arial"/>
          <w:color w:val="000000"/>
          <w:sz w:val="28"/>
          <w:szCs w:val="28"/>
          <w:lang w:val="ca-ES" w:eastAsia="ca-ES"/>
        </w:rPr>
        <w:t xml:space="preserve"> aquestes realitats i donar-los resposta. Aquesta és la nostra esperança.</w:t>
      </w:r>
    </w:p>
    <w:p w14:paraId="2D437867" w14:textId="77777777" w:rsidR="00A81B2B" w:rsidRPr="009700AC" w:rsidRDefault="00A81B2B" w:rsidP="002B1E44">
      <w:pPr>
        <w:jc w:val="both"/>
        <w:rPr>
          <w:rFonts w:ascii="Arial" w:hAnsi="Arial" w:cs="Arial"/>
          <w:sz w:val="24"/>
          <w:szCs w:val="24"/>
          <w:lang w:val="ca-ES"/>
        </w:rPr>
      </w:pPr>
    </w:p>
    <w:sectPr w:rsidR="00A81B2B" w:rsidRPr="009700AC" w:rsidSect="009700AC">
      <w:head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CCBF4" w14:textId="77777777" w:rsidR="00363B93" w:rsidRDefault="00363B93" w:rsidP="009700AC">
      <w:pPr>
        <w:spacing w:after="0" w:line="240" w:lineRule="auto"/>
      </w:pPr>
      <w:r>
        <w:separator/>
      </w:r>
    </w:p>
  </w:endnote>
  <w:endnote w:type="continuationSeparator" w:id="0">
    <w:p w14:paraId="76759331" w14:textId="77777777" w:rsidR="00363B93" w:rsidRDefault="00363B93" w:rsidP="0097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C0BD0" w14:textId="77777777" w:rsidR="00363B93" w:rsidRDefault="00363B93" w:rsidP="009700AC">
      <w:pPr>
        <w:spacing w:after="0" w:line="240" w:lineRule="auto"/>
      </w:pPr>
      <w:r>
        <w:separator/>
      </w:r>
    </w:p>
  </w:footnote>
  <w:footnote w:type="continuationSeparator" w:id="0">
    <w:p w14:paraId="675EC69F" w14:textId="77777777" w:rsidR="00363B93" w:rsidRDefault="00363B93" w:rsidP="00970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669F8" w14:textId="58238715" w:rsidR="009700AC" w:rsidRDefault="009700AC" w:rsidP="009700AC">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1013" w14:textId="66021781" w:rsidR="009700AC" w:rsidRDefault="009700AC" w:rsidP="009700AC">
    <w:pPr>
      <w:pStyle w:val="Encabezado"/>
      <w:jc w:val="right"/>
    </w:pPr>
    <w:r>
      <w:rPr>
        <w:noProof/>
        <w:lang w:val="ca-ES" w:eastAsia="ca-ES"/>
      </w:rPr>
      <w:drawing>
        <wp:inline distT="0" distB="0" distL="0" distR="0" wp14:anchorId="794C98C2" wp14:editId="0A8D5612">
          <wp:extent cx="1828800" cy="513761"/>
          <wp:effectExtent l="0" t="0" r="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UT 01 e cristia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838" cy="5157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7F68"/>
    <w:multiLevelType w:val="multilevel"/>
    <w:tmpl w:val="1936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437D1"/>
    <w:multiLevelType w:val="multilevel"/>
    <w:tmpl w:val="133C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BC3028"/>
    <w:multiLevelType w:val="hybridMultilevel"/>
    <w:tmpl w:val="5A46C3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CB314B1"/>
    <w:multiLevelType w:val="hybridMultilevel"/>
    <w:tmpl w:val="5700290E"/>
    <w:lvl w:ilvl="0" w:tplc="445CEB3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3323B0D"/>
    <w:multiLevelType w:val="hybridMultilevel"/>
    <w:tmpl w:val="F3D82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D686584"/>
    <w:multiLevelType w:val="multilevel"/>
    <w:tmpl w:val="9A70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162A1"/>
    <w:multiLevelType w:val="multilevel"/>
    <w:tmpl w:val="08AA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B85448"/>
    <w:multiLevelType w:val="multilevel"/>
    <w:tmpl w:val="3A6C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01"/>
    <w:rsid w:val="000F0D83"/>
    <w:rsid w:val="00104388"/>
    <w:rsid w:val="00106BD3"/>
    <w:rsid w:val="0012536F"/>
    <w:rsid w:val="001706F4"/>
    <w:rsid w:val="00200708"/>
    <w:rsid w:val="002508BA"/>
    <w:rsid w:val="002B1E44"/>
    <w:rsid w:val="002B427D"/>
    <w:rsid w:val="002C3C41"/>
    <w:rsid w:val="00326601"/>
    <w:rsid w:val="00332DC0"/>
    <w:rsid w:val="00363B93"/>
    <w:rsid w:val="00385D0A"/>
    <w:rsid w:val="00390B0F"/>
    <w:rsid w:val="00406D1A"/>
    <w:rsid w:val="00433636"/>
    <w:rsid w:val="00450A2D"/>
    <w:rsid w:val="0046521F"/>
    <w:rsid w:val="004A52EF"/>
    <w:rsid w:val="00563291"/>
    <w:rsid w:val="005674C3"/>
    <w:rsid w:val="005C18E6"/>
    <w:rsid w:val="005E168D"/>
    <w:rsid w:val="005E59DB"/>
    <w:rsid w:val="005F23A1"/>
    <w:rsid w:val="0062637B"/>
    <w:rsid w:val="006328F2"/>
    <w:rsid w:val="00703EE0"/>
    <w:rsid w:val="007E7839"/>
    <w:rsid w:val="008130D5"/>
    <w:rsid w:val="00827441"/>
    <w:rsid w:val="008B3F48"/>
    <w:rsid w:val="008B467C"/>
    <w:rsid w:val="009012FA"/>
    <w:rsid w:val="009164A0"/>
    <w:rsid w:val="009700AC"/>
    <w:rsid w:val="00970FD0"/>
    <w:rsid w:val="009735B4"/>
    <w:rsid w:val="00984901"/>
    <w:rsid w:val="009A3F7A"/>
    <w:rsid w:val="00A22183"/>
    <w:rsid w:val="00A31F71"/>
    <w:rsid w:val="00A341B1"/>
    <w:rsid w:val="00A74133"/>
    <w:rsid w:val="00A81B2B"/>
    <w:rsid w:val="00B07D1A"/>
    <w:rsid w:val="00B115F0"/>
    <w:rsid w:val="00B3215E"/>
    <w:rsid w:val="00B537E5"/>
    <w:rsid w:val="00BA35F4"/>
    <w:rsid w:val="00C808E1"/>
    <w:rsid w:val="00D0061F"/>
    <w:rsid w:val="00D33000"/>
    <w:rsid w:val="00D74163"/>
    <w:rsid w:val="00D82849"/>
    <w:rsid w:val="00D923DA"/>
    <w:rsid w:val="00DE3270"/>
    <w:rsid w:val="00E02E14"/>
    <w:rsid w:val="00E7199F"/>
    <w:rsid w:val="00EB7DB0"/>
    <w:rsid w:val="00EE6879"/>
    <w:rsid w:val="00F16DD8"/>
    <w:rsid w:val="00F64FB8"/>
    <w:rsid w:val="00FB44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7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74163"/>
    <w:rPr>
      <w:sz w:val="16"/>
      <w:szCs w:val="16"/>
    </w:rPr>
  </w:style>
  <w:style w:type="paragraph" w:styleId="Textocomentario">
    <w:name w:val="annotation text"/>
    <w:basedOn w:val="Normal"/>
    <w:link w:val="TextocomentarioCar"/>
    <w:uiPriority w:val="99"/>
    <w:semiHidden/>
    <w:unhideWhenUsed/>
    <w:rsid w:val="00D741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163"/>
    <w:rPr>
      <w:sz w:val="20"/>
      <w:szCs w:val="20"/>
    </w:rPr>
  </w:style>
  <w:style w:type="paragraph" w:styleId="Asuntodelcomentario">
    <w:name w:val="annotation subject"/>
    <w:basedOn w:val="Textocomentario"/>
    <w:next w:val="Textocomentario"/>
    <w:link w:val="AsuntodelcomentarioCar"/>
    <w:uiPriority w:val="99"/>
    <w:semiHidden/>
    <w:unhideWhenUsed/>
    <w:rsid w:val="00D74163"/>
    <w:rPr>
      <w:b/>
      <w:bCs/>
    </w:rPr>
  </w:style>
  <w:style w:type="character" w:customStyle="1" w:styleId="AsuntodelcomentarioCar">
    <w:name w:val="Asunto del comentario Car"/>
    <w:basedOn w:val="TextocomentarioCar"/>
    <w:link w:val="Asuntodelcomentario"/>
    <w:uiPriority w:val="99"/>
    <w:semiHidden/>
    <w:rsid w:val="00D74163"/>
    <w:rPr>
      <w:b/>
      <w:bCs/>
      <w:sz w:val="20"/>
      <w:szCs w:val="20"/>
    </w:rPr>
  </w:style>
  <w:style w:type="paragraph" w:styleId="Prrafodelista">
    <w:name w:val="List Paragraph"/>
    <w:basedOn w:val="Normal"/>
    <w:uiPriority w:val="34"/>
    <w:qFormat/>
    <w:rsid w:val="00827441"/>
    <w:pPr>
      <w:ind w:left="720"/>
      <w:contextualSpacing/>
    </w:pPr>
  </w:style>
  <w:style w:type="character" w:customStyle="1" w:styleId="small-caps">
    <w:name w:val="small-caps"/>
    <w:basedOn w:val="Fuentedeprrafopredeter"/>
    <w:rsid w:val="00200708"/>
  </w:style>
  <w:style w:type="paragraph" w:styleId="Encabezado">
    <w:name w:val="header"/>
    <w:basedOn w:val="Normal"/>
    <w:link w:val="EncabezadoCar"/>
    <w:uiPriority w:val="99"/>
    <w:unhideWhenUsed/>
    <w:rsid w:val="009700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00AC"/>
  </w:style>
  <w:style w:type="paragraph" w:styleId="Piedepgina">
    <w:name w:val="footer"/>
    <w:basedOn w:val="Normal"/>
    <w:link w:val="PiedepginaCar"/>
    <w:uiPriority w:val="99"/>
    <w:unhideWhenUsed/>
    <w:rsid w:val="009700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00AC"/>
  </w:style>
  <w:style w:type="paragraph" w:styleId="Textodeglobo">
    <w:name w:val="Balloon Text"/>
    <w:basedOn w:val="Normal"/>
    <w:link w:val="TextodegloboCar"/>
    <w:uiPriority w:val="99"/>
    <w:semiHidden/>
    <w:unhideWhenUsed/>
    <w:rsid w:val="009700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74163"/>
    <w:rPr>
      <w:sz w:val="16"/>
      <w:szCs w:val="16"/>
    </w:rPr>
  </w:style>
  <w:style w:type="paragraph" w:styleId="Textocomentario">
    <w:name w:val="annotation text"/>
    <w:basedOn w:val="Normal"/>
    <w:link w:val="TextocomentarioCar"/>
    <w:uiPriority w:val="99"/>
    <w:semiHidden/>
    <w:unhideWhenUsed/>
    <w:rsid w:val="00D741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163"/>
    <w:rPr>
      <w:sz w:val="20"/>
      <w:szCs w:val="20"/>
    </w:rPr>
  </w:style>
  <w:style w:type="paragraph" w:styleId="Asuntodelcomentario">
    <w:name w:val="annotation subject"/>
    <w:basedOn w:val="Textocomentario"/>
    <w:next w:val="Textocomentario"/>
    <w:link w:val="AsuntodelcomentarioCar"/>
    <w:uiPriority w:val="99"/>
    <w:semiHidden/>
    <w:unhideWhenUsed/>
    <w:rsid w:val="00D74163"/>
    <w:rPr>
      <w:b/>
      <w:bCs/>
    </w:rPr>
  </w:style>
  <w:style w:type="character" w:customStyle="1" w:styleId="AsuntodelcomentarioCar">
    <w:name w:val="Asunto del comentario Car"/>
    <w:basedOn w:val="TextocomentarioCar"/>
    <w:link w:val="Asuntodelcomentario"/>
    <w:uiPriority w:val="99"/>
    <w:semiHidden/>
    <w:rsid w:val="00D74163"/>
    <w:rPr>
      <w:b/>
      <w:bCs/>
      <w:sz w:val="20"/>
      <w:szCs w:val="20"/>
    </w:rPr>
  </w:style>
  <w:style w:type="paragraph" w:styleId="Prrafodelista">
    <w:name w:val="List Paragraph"/>
    <w:basedOn w:val="Normal"/>
    <w:uiPriority w:val="34"/>
    <w:qFormat/>
    <w:rsid w:val="00827441"/>
    <w:pPr>
      <w:ind w:left="720"/>
      <w:contextualSpacing/>
    </w:pPr>
  </w:style>
  <w:style w:type="character" w:customStyle="1" w:styleId="small-caps">
    <w:name w:val="small-caps"/>
    <w:basedOn w:val="Fuentedeprrafopredeter"/>
    <w:rsid w:val="00200708"/>
  </w:style>
  <w:style w:type="paragraph" w:styleId="Encabezado">
    <w:name w:val="header"/>
    <w:basedOn w:val="Normal"/>
    <w:link w:val="EncabezadoCar"/>
    <w:uiPriority w:val="99"/>
    <w:unhideWhenUsed/>
    <w:rsid w:val="009700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00AC"/>
  </w:style>
  <w:style w:type="paragraph" w:styleId="Piedepgina">
    <w:name w:val="footer"/>
    <w:basedOn w:val="Normal"/>
    <w:link w:val="PiedepginaCar"/>
    <w:uiPriority w:val="99"/>
    <w:unhideWhenUsed/>
    <w:rsid w:val="009700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00AC"/>
  </w:style>
  <w:style w:type="paragraph" w:styleId="Textodeglobo">
    <w:name w:val="Balloon Text"/>
    <w:basedOn w:val="Normal"/>
    <w:link w:val="TextodegloboCar"/>
    <w:uiPriority w:val="99"/>
    <w:semiHidden/>
    <w:unhideWhenUsed/>
    <w:rsid w:val="009700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2911">
      <w:bodyDiv w:val="1"/>
      <w:marLeft w:val="0"/>
      <w:marRight w:val="0"/>
      <w:marTop w:val="0"/>
      <w:marBottom w:val="0"/>
      <w:divBdr>
        <w:top w:val="none" w:sz="0" w:space="0" w:color="auto"/>
        <w:left w:val="none" w:sz="0" w:space="0" w:color="auto"/>
        <w:bottom w:val="none" w:sz="0" w:space="0" w:color="auto"/>
        <w:right w:val="none" w:sz="0" w:space="0" w:color="auto"/>
      </w:divBdr>
    </w:div>
    <w:div w:id="1980914896">
      <w:bodyDiv w:val="1"/>
      <w:marLeft w:val="0"/>
      <w:marRight w:val="0"/>
      <w:marTop w:val="0"/>
      <w:marBottom w:val="0"/>
      <w:divBdr>
        <w:top w:val="none" w:sz="0" w:space="0" w:color="auto"/>
        <w:left w:val="none" w:sz="0" w:space="0" w:color="auto"/>
        <w:bottom w:val="none" w:sz="0" w:space="0" w:color="auto"/>
        <w:right w:val="none" w:sz="0" w:space="0" w:color="auto"/>
      </w:divBdr>
      <w:divsChild>
        <w:div w:id="1273394326">
          <w:marLeft w:val="0"/>
          <w:marRight w:val="0"/>
          <w:marTop w:val="0"/>
          <w:marBottom w:val="0"/>
          <w:divBdr>
            <w:top w:val="none" w:sz="0" w:space="0" w:color="auto"/>
            <w:left w:val="none" w:sz="0" w:space="0" w:color="auto"/>
            <w:bottom w:val="none" w:sz="0" w:space="0" w:color="auto"/>
            <w:right w:val="none" w:sz="0" w:space="0" w:color="auto"/>
          </w:divBdr>
          <w:divsChild>
            <w:div w:id="2077703171">
              <w:marLeft w:val="0"/>
              <w:marRight w:val="0"/>
              <w:marTop w:val="0"/>
              <w:marBottom w:val="0"/>
              <w:divBdr>
                <w:top w:val="none" w:sz="0" w:space="0" w:color="auto"/>
                <w:left w:val="none" w:sz="0" w:space="0" w:color="auto"/>
                <w:bottom w:val="none" w:sz="0" w:space="0" w:color="auto"/>
                <w:right w:val="none" w:sz="0" w:space="0" w:color="auto"/>
              </w:divBdr>
            </w:div>
          </w:divsChild>
        </w:div>
        <w:div w:id="703793909">
          <w:marLeft w:val="0"/>
          <w:marRight w:val="0"/>
          <w:marTop w:val="0"/>
          <w:marBottom w:val="0"/>
          <w:divBdr>
            <w:top w:val="none" w:sz="0" w:space="0" w:color="auto"/>
            <w:left w:val="none" w:sz="0" w:space="0" w:color="auto"/>
            <w:bottom w:val="none" w:sz="0" w:space="0" w:color="auto"/>
            <w:right w:val="none" w:sz="0" w:space="0" w:color="auto"/>
          </w:divBdr>
          <w:divsChild>
            <w:div w:id="282276396">
              <w:marLeft w:val="0"/>
              <w:marRight w:val="0"/>
              <w:marTop w:val="0"/>
              <w:marBottom w:val="0"/>
              <w:divBdr>
                <w:top w:val="none" w:sz="0" w:space="0" w:color="auto"/>
                <w:left w:val="none" w:sz="0" w:space="0" w:color="auto"/>
                <w:bottom w:val="none" w:sz="0" w:space="0" w:color="auto"/>
                <w:right w:val="none" w:sz="0" w:space="0" w:color="auto"/>
              </w:divBdr>
              <w:divsChild>
                <w:div w:id="1814253227">
                  <w:marLeft w:val="0"/>
                  <w:marRight w:val="0"/>
                  <w:marTop w:val="0"/>
                  <w:marBottom w:val="0"/>
                  <w:divBdr>
                    <w:top w:val="none" w:sz="0" w:space="0" w:color="auto"/>
                    <w:left w:val="none" w:sz="0" w:space="0" w:color="auto"/>
                    <w:bottom w:val="none" w:sz="0" w:space="0" w:color="auto"/>
                    <w:right w:val="none" w:sz="0" w:space="0" w:color="auto"/>
                  </w:divBdr>
                  <w:divsChild>
                    <w:div w:id="2453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92">
              <w:marLeft w:val="0"/>
              <w:marRight w:val="0"/>
              <w:marTop w:val="0"/>
              <w:marBottom w:val="0"/>
              <w:divBdr>
                <w:top w:val="none" w:sz="0" w:space="0" w:color="auto"/>
                <w:left w:val="none" w:sz="0" w:space="0" w:color="auto"/>
                <w:bottom w:val="none" w:sz="0" w:space="0" w:color="auto"/>
                <w:right w:val="none" w:sz="0" w:space="0" w:color="auto"/>
              </w:divBdr>
              <w:divsChild>
                <w:div w:id="402918544">
                  <w:marLeft w:val="0"/>
                  <w:marRight w:val="0"/>
                  <w:marTop w:val="0"/>
                  <w:marBottom w:val="0"/>
                  <w:divBdr>
                    <w:top w:val="none" w:sz="0" w:space="0" w:color="auto"/>
                    <w:left w:val="none" w:sz="0" w:space="0" w:color="auto"/>
                    <w:bottom w:val="none" w:sz="0" w:space="0" w:color="auto"/>
                    <w:right w:val="none" w:sz="0" w:space="0" w:color="auto"/>
                  </w:divBdr>
                  <w:divsChild>
                    <w:div w:id="14888684">
                      <w:marLeft w:val="0"/>
                      <w:marRight w:val="0"/>
                      <w:marTop w:val="0"/>
                      <w:marBottom w:val="0"/>
                      <w:divBdr>
                        <w:top w:val="none" w:sz="0" w:space="0" w:color="auto"/>
                        <w:left w:val="none" w:sz="0" w:space="0" w:color="auto"/>
                        <w:bottom w:val="none" w:sz="0" w:space="0" w:color="auto"/>
                        <w:right w:val="none" w:sz="0" w:space="0" w:color="auto"/>
                      </w:divBdr>
                      <w:divsChild>
                        <w:div w:id="1500123013">
                          <w:marLeft w:val="0"/>
                          <w:marRight w:val="0"/>
                          <w:marTop w:val="0"/>
                          <w:marBottom w:val="0"/>
                          <w:divBdr>
                            <w:top w:val="none" w:sz="0" w:space="0" w:color="auto"/>
                            <w:left w:val="none" w:sz="0" w:space="0" w:color="auto"/>
                            <w:bottom w:val="none" w:sz="0" w:space="0" w:color="auto"/>
                            <w:right w:val="none" w:sz="0" w:space="0" w:color="auto"/>
                          </w:divBdr>
                        </w:div>
                      </w:divsChild>
                    </w:div>
                    <w:div w:id="763762650">
                      <w:marLeft w:val="0"/>
                      <w:marRight w:val="0"/>
                      <w:marTop w:val="0"/>
                      <w:marBottom w:val="0"/>
                      <w:divBdr>
                        <w:top w:val="none" w:sz="0" w:space="0" w:color="auto"/>
                        <w:left w:val="none" w:sz="0" w:space="0" w:color="auto"/>
                        <w:bottom w:val="none" w:sz="0" w:space="0" w:color="auto"/>
                        <w:right w:val="none" w:sz="0" w:space="0" w:color="auto"/>
                      </w:divBdr>
                      <w:divsChild>
                        <w:div w:id="748310978">
                          <w:marLeft w:val="0"/>
                          <w:marRight w:val="0"/>
                          <w:marTop w:val="0"/>
                          <w:marBottom w:val="0"/>
                          <w:divBdr>
                            <w:top w:val="none" w:sz="0" w:space="0" w:color="auto"/>
                            <w:left w:val="none" w:sz="0" w:space="0" w:color="auto"/>
                            <w:bottom w:val="none" w:sz="0" w:space="0" w:color="auto"/>
                            <w:right w:val="none" w:sz="0" w:space="0" w:color="auto"/>
                          </w:divBdr>
                        </w:div>
                      </w:divsChild>
                    </w:div>
                    <w:div w:id="5448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2572">
              <w:marLeft w:val="0"/>
              <w:marRight w:val="0"/>
              <w:marTop w:val="0"/>
              <w:marBottom w:val="0"/>
              <w:divBdr>
                <w:top w:val="single" w:sz="6" w:space="0" w:color="C9C9C9"/>
                <w:left w:val="none" w:sz="0" w:space="0" w:color="auto"/>
                <w:bottom w:val="single" w:sz="6" w:space="0" w:color="C9C9C9"/>
                <w:right w:val="none" w:sz="0" w:space="0" w:color="auto"/>
              </w:divBdr>
              <w:divsChild>
                <w:div w:id="640575040">
                  <w:marLeft w:val="0"/>
                  <w:marRight w:val="0"/>
                  <w:marTop w:val="0"/>
                  <w:marBottom w:val="0"/>
                  <w:divBdr>
                    <w:top w:val="none" w:sz="0" w:space="0" w:color="auto"/>
                    <w:left w:val="none" w:sz="0" w:space="0" w:color="auto"/>
                    <w:bottom w:val="none" w:sz="0" w:space="0" w:color="auto"/>
                    <w:right w:val="none" w:sz="0" w:space="0" w:color="auto"/>
                  </w:divBdr>
                  <w:divsChild>
                    <w:div w:id="194541704">
                      <w:marLeft w:val="0"/>
                      <w:marRight w:val="0"/>
                      <w:marTop w:val="0"/>
                      <w:marBottom w:val="0"/>
                      <w:divBdr>
                        <w:top w:val="none" w:sz="0" w:space="0" w:color="auto"/>
                        <w:left w:val="none" w:sz="0" w:space="0" w:color="auto"/>
                        <w:bottom w:val="none" w:sz="0" w:space="0" w:color="auto"/>
                        <w:right w:val="none" w:sz="0" w:space="0" w:color="auto"/>
                      </w:divBdr>
                      <w:divsChild>
                        <w:div w:id="702943357">
                          <w:marLeft w:val="0"/>
                          <w:marRight w:val="0"/>
                          <w:marTop w:val="0"/>
                          <w:marBottom w:val="0"/>
                          <w:divBdr>
                            <w:top w:val="none" w:sz="0" w:space="0" w:color="auto"/>
                            <w:left w:val="none" w:sz="0" w:space="0" w:color="auto"/>
                            <w:bottom w:val="none" w:sz="0" w:space="0" w:color="auto"/>
                            <w:right w:val="none" w:sz="0" w:space="0" w:color="auto"/>
                          </w:divBdr>
                          <w:divsChild>
                            <w:div w:id="90005248">
                              <w:marLeft w:val="0"/>
                              <w:marRight w:val="0"/>
                              <w:marTop w:val="0"/>
                              <w:marBottom w:val="0"/>
                              <w:divBdr>
                                <w:top w:val="none" w:sz="0" w:space="0" w:color="auto"/>
                                <w:left w:val="none" w:sz="0" w:space="0" w:color="auto"/>
                                <w:bottom w:val="none" w:sz="0" w:space="0" w:color="auto"/>
                                <w:right w:val="none" w:sz="0" w:space="0" w:color="auto"/>
                              </w:divBdr>
                              <w:divsChild>
                                <w:div w:id="6145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86986">
              <w:marLeft w:val="0"/>
              <w:marRight w:val="0"/>
              <w:marTop w:val="0"/>
              <w:marBottom w:val="0"/>
              <w:divBdr>
                <w:top w:val="none" w:sz="0" w:space="0" w:color="auto"/>
                <w:left w:val="none" w:sz="0" w:space="0" w:color="auto"/>
                <w:bottom w:val="none" w:sz="0" w:space="0" w:color="auto"/>
                <w:right w:val="none" w:sz="0" w:space="0" w:color="auto"/>
              </w:divBdr>
              <w:divsChild>
                <w:div w:id="1246958537">
                  <w:marLeft w:val="0"/>
                  <w:marRight w:val="0"/>
                  <w:marTop w:val="0"/>
                  <w:marBottom w:val="0"/>
                  <w:divBdr>
                    <w:top w:val="none" w:sz="0" w:space="0" w:color="auto"/>
                    <w:left w:val="none" w:sz="0" w:space="0" w:color="auto"/>
                    <w:bottom w:val="none" w:sz="0" w:space="0" w:color="auto"/>
                    <w:right w:val="none" w:sz="0" w:space="0" w:color="auto"/>
                  </w:divBdr>
                  <w:divsChild>
                    <w:div w:id="1516462432">
                      <w:marLeft w:val="0"/>
                      <w:marRight w:val="0"/>
                      <w:marTop w:val="0"/>
                      <w:marBottom w:val="0"/>
                      <w:divBdr>
                        <w:top w:val="none" w:sz="0" w:space="0" w:color="auto"/>
                        <w:left w:val="none" w:sz="0" w:space="0" w:color="auto"/>
                        <w:bottom w:val="none" w:sz="0" w:space="0" w:color="auto"/>
                        <w:right w:val="none" w:sz="0" w:space="0" w:color="auto"/>
                      </w:divBdr>
                      <w:divsChild>
                        <w:div w:id="2122800515">
                          <w:marLeft w:val="0"/>
                          <w:marRight w:val="0"/>
                          <w:marTop w:val="120"/>
                          <w:marBottom w:val="120"/>
                          <w:divBdr>
                            <w:top w:val="none" w:sz="0" w:space="0" w:color="auto"/>
                            <w:left w:val="none" w:sz="0" w:space="0" w:color="auto"/>
                            <w:bottom w:val="none" w:sz="0" w:space="0" w:color="auto"/>
                            <w:right w:val="none" w:sz="0" w:space="0" w:color="auto"/>
                          </w:divBdr>
                          <w:divsChild>
                            <w:div w:id="604269762">
                              <w:marLeft w:val="0"/>
                              <w:marRight w:val="0"/>
                              <w:marTop w:val="0"/>
                              <w:marBottom w:val="0"/>
                              <w:divBdr>
                                <w:top w:val="none" w:sz="0" w:space="0" w:color="auto"/>
                                <w:left w:val="none" w:sz="0" w:space="0" w:color="auto"/>
                                <w:bottom w:val="none" w:sz="0" w:space="0" w:color="auto"/>
                                <w:right w:val="none" w:sz="0" w:space="0" w:color="auto"/>
                              </w:divBdr>
                              <w:divsChild>
                                <w:div w:id="9645017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23732291">
                          <w:marLeft w:val="0"/>
                          <w:marRight w:val="0"/>
                          <w:marTop w:val="0"/>
                          <w:marBottom w:val="0"/>
                          <w:divBdr>
                            <w:top w:val="none" w:sz="0" w:space="0" w:color="auto"/>
                            <w:left w:val="none" w:sz="0" w:space="0" w:color="auto"/>
                            <w:bottom w:val="none" w:sz="0" w:space="0" w:color="auto"/>
                            <w:right w:val="none" w:sz="0" w:space="0" w:color="auto"/>
                          </w:divBdr>
                          <w:divsChild>
                            <w:div w:id="277569118">
                              <w:marLeft w:val="0"/>
                              <w:marRight w:val="0"/>
                              <w:marTop w:val="0"/>
                              <w:marBottom w:val="0"/>
                              <w:divBdr>
                                <w:top w:val="none" w:sz="0" w:space="0" w:color="auto"/>
                                <w:left w:val="none" w:sz="0" w:space="0" w:color="auto"/>
                                <w:bottom w:val="none" w:sz="0" w:space="0" w:color="auto"/>
                                <w:right w:val="none" w:sz="0" w:space="0" w:color="auto"/>
                              </w:divBdr>
                              <w:divsChild>
                                <w:div w:id="356154180">
                                  <w:marLeft w:val="0"/>
                                  <w:marRight w:val="0"/>
                                  <w:marTop w:val="0"/>
                                  <w:marBottom w:val="0"/>
                                  <w:divBdr>
                                    <w:top w:val="none" w:sz="0" w:space="0" w:color="auto"/>
                                    <w:left w:val="none" w:sz="0" w:space="0" w:color="auto"/>
                                    <w:bottom w:val="none" w:sz="0" w:space="0" w:color="auto"/>
                                    <w:right w:val="none" w:sz="0" w:space="0" w:color="auto"/>
                                  </w:divBdr>
                                  <w:divsChild>
                                    <w:div w:id="53894101">
                                      <w:marLeft w:val="0"/>
                                      <w:marRight w:val="0"/>
                                      <w:marTop w:val="0"/>
                                      <w:marBottom w:val="0"/>
                                      <w:divBdr>
                                        <w:top w:val="none" w:sz="0" w:space="0" w:color="auto"/>
                                        <w:left w:val="none" w:sz="0" w:space="0" w:color="auto"/>
                                        <w:bottom w:val="none" w:sz="0" w:space="0" w:color="auto"/>
                                        <w:right w:val="none" w:sz="0" w:space="0" w:color="auto"/>
                                      </w:divBdr>
                                      <w:divsChild>
                                        <w:div w:id="499471536">
                                          <w:marLeft w:val="0"/>
                                          <w:marRight w:val="0"/>
                                          <w:marTop w:val="0"/>
                                          <w:marBottom w:val="0"/>
                                          <w:divBdr>
                                            <w:top w:val="none" w:sz="0" w:space="0" w:color="auto"/>
                                            <w:left w:val="none" w:sz="0" w:space="0" w:color="auto"/>
                                            <w:bottom w:val="none" w:sz="0" w:space="0" w:color="auto"/>
                                            <w:right w:val="none" w:sz="0" w:space="0" w:color="auto"/>
                                          </w:divBdr>
                                          <w:divsChild>
                                            <w:div w:id="316299982">
                                              <w:marLeft w:val="0"/>
                                              <w:marRight w:val="0"/>
                                              <w:marTop w:val="120"/>
                                              <w:marBottom w:val="120"/>
                                              <w:divBdr>
                                                <w:top w:val="none" w:sz="0" w:space="0" w:color="auto"/>
                                                <w:left w:val="none" w:sz="0" w:space="0" w:color="auto"/>
                                                <w:bottom w:val="none" w:sz="0" w:space="0" w:color="auto"/>
                                                <w:right w:val="none" w:sz="0" w:space="0" w:color="auto"/>
                                              </w:divBdr>
                                            </w:div>
                                            <w:div w:id="621502291">
                                              <w:marLeft w:val="0"/>
                                              <w:marRight w:val="0"/>
                                              <w:marTop w:val="0"/>
                                              <w:marBottom w:val="0"/>
                                              <w:divBdr>
                                                <w:top w:val="none" w:sz="0" w:space="0" w:color="auto"/>
                                                <w:left w:val="none" w:sz="0" w:space="0" w:color="auto"/>
                                                <w:bottom w:val="none" w:sz="0" w:space="0" w:color="auto"/>
                                                <w:right w:val="none" w:sz="0" w:space="0" w:color="auto"/>
                                              </w:divBdr>
                                            </w:div>
                                            <w:div w:id="1313289857">
                                              <w:marLeft w:val="0"/>
                                              <w:marRight w:val="0"/>
                                              <w:marTop w:val="0"/>
                                              <w:marBottom w:val="0"/>
                                              <w:divBdr>
                                                <w:top w:val="none" w:sz="0" w:space="0" w:color="auto"/>
                                                <w:left w:val="none" w:sz="0" w:space="0" w:color="auto"/>
                                                <w:bottom w:val="none" w:sz="0" w:space="0" w:color="auto"/>
                                                <w:right w:val="none" w:sz="0" w:space="0" w:color="auto"/>
                                              </w:divBdr>
                                              <w:divsChild>
                                                <w:div w:id="696196124">
                                                  <w:marLeft w:val="0"/>
                                                  <w:marRight w:val="0"/>
                                                  <w:marTop w:val="0"/>
                                                  <w:marBottom w:val="0"/>
                                                  <w:divBdr>
                                                    <w:top w:val="none" w:sz="0" w:space="0" w:color="auto"/>
                                                    <w:left w:val="none" w:sz="0" w:space="0" w:color="auto"/>
                                                    <w:bottom w:val="none" w:sz="0" w:space="0" w:color="auto"/>
                                                    <w:right w:val="none" w:sz="0" w:space="0" w:color="auto"/>
                                                  </w:divBdr>
                                                  <w:divsChild>
                                                    <w:div w:id="411777830">
                                                      <w:marLeft w:val="0"/>
                                                      <w:marRight w:val="0"/>
                                                      <w:marTop w:val="0"/>
                                                      <w:marBottom w:val="0"/>
                                                      <w:divBdr>
                                                        <w:top w:val="none" w:sz="0" w:space="0" w:color="auto"/>
                                                        <w:left w:val="none" w:sz="0" w:space="0" w:color="auto"/>
                                                        <w:bottom w:val="none" w:sz="0" w:space="0" w:color="auto"/>
                                                        <w:right w:val="none" w:sz="0" w:space="0" w:color="auto"/>
                                                      </w:divBdr>
                                                    </w:div>
                                                  </w:divsChild>
                                                </w:div>
                                                <w:div w:id="21267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275566">
                          <w:marLeft w:val="0"/>
                          <w:marRight w:val="0"/>
                          <w:marTop w:val="0"/>
                          <w:marBottom w:val="0"/>
                          <w:divBdr>
                            <w:top w:val="none" w:sz="0" w:space="0" w:color="auto"/>
                            <w:left w:val="none" w:sz="0" w:space="0" w:color="auto"/>
                            <w:bottom w:val="none" w:sz="0" w:space="0" w:color="auto"/>
                            <w:right w:val="none" w:sz="0" w:space="0" w:color="auto"/>
                          </w:divBdr>
                          <w:divsChild>
                            <w:div w:id="1923025387">
                              <w:marLeft w:val="0"/>
                              <w:marRight w:val="0"/>
                              <w:marTop w:val="0"/>
                              <w:marBottom w:val="0"/>
                              <w:divBdr>
                                <w:top w:val="none" w:sz="0" w:space="0" w:color="auto"/>
                                <w:left w:val="none" w:sz="0" w:space="0" w:color="auto"/>
                                <w:bottom w:val="none" w:sz="0" w:space="0" w:color="auto"/>
                                <w:right w:val="none" w:sz="0" w:space="0" w:color="auto"/>
                              </w:divBdr>
                              <w:divsChild>
                                <w:div w:id="1001544940">
                                  <w:marLeft w:val="0"/>
                                  <w:marRight w:val="0"/>
                                  <w:marTop w:val="0"/>
                                  <w:marBottom w:val="0"/>
                                  <w:divBdr>
                                    <w:top w:val="none" w:sz="0" w:space="0" w:color="auto"/>
                                    <w:left w:val="none" w:sz="0" w:space="0" w:color="auto"/>
                                    <w:bottom w:val="none" w:sz="0" w:space="0" w:color="auto"/>
                                    <w:right w:val="none" w:sz="0" w:space="0" w:color="auto"/>
                                  </w:divBdr>
                                  <w:divsChild>
                                    <w:div w:id="699548985">
                                      <w:marLeft w:val="0"/>
                                      <w:marRight w:val="0"/>
                                      <w:marTop w:val="0"/>
                                      <w:marBottom w:val="0"/>
                                      <w:divBdr>
                                        <w:top w:val="none" w:sz="0" w:space="0" w:color="auto"/>
                                        <w:left w:val="none" w:sz="0" w:space="0" w:color="auto"/>
                                        <w:bottom w:val="none" w:sz="0" w:space="0" w:color="auto"/>
                                        <w:right w:val="none" w:sz="0" w:space="0" w:color="auto"/>
                                      </w:divBdr>
                                      <w:divsChild>
                                        <w:div w:id="890115651">
                                          <w:marLeft w:val="0"/>
                                          <w:marRight w:val="0"/>
                                          <w:marTop w:val="0"/>
                                          <w:marBottom w:val="0"/>
                                          <w:divBdr>
                                            <w:top w:val="none" w:sz="0" w:space="0" w:color="auto"/>
                                            <w:left w:val="none" w:sz="0" w:space="0" w:color="auto"/>
                                            <w:bottom w:val="none" w:sz="0" w:space="0" w:color="auto"/>
                                            <w:right w:val="none" w:sz="0" w:space="0" w:color="auto"/>
                                          </w:divBdr>
                                          <w:divsChild>
                                            <w:div w:id="712732094">
                                              <w:marLeft w:val="0"/>
                                              <w:marRight w:val="0"/>
                                              <w:marTop w:val="0"/>
                                              <w:marBottom w:val="0"/>
                                              <w:divBdr>
                                                <w:top w:val="none" w:sz="0" w:space="0" w:color="auto"/>
                                                <w:left w:val="none" w:sz="0" w:space="0" w:color="auto"/>
                                                <w:bottom w:val="none" w:sz="0" w:space="0" w:color="auto"/>
                                                <w:right w:val="none" w:sz="0" w:space="0" w:color="auto"/>
                                              </w:divBdr>
                                              <w:divsChild>
                                                <w:div w:id="1637252925">
                                                  <w:marLeft w:val="0"/>
                                                  <w:marRight w:val="0"/>
                                                  <w:marTop w:val="0"/>
                                                  <w:marBottom w:val="0"/>
                                                  <w:divBdr>
                                                    <w:top w:val="none" w:sz="0" w:space="0" w:color="auto"/>
                                                    <w:left w:val="none" w:sz="0" w:space="0" w:color="auto"/>
                                                    <w:bottom w:val="none" w:sz="0" w:space="0" w:color="auto"/>
                                                    <w:right w:val="none" w:sz="0" w:space="0" w:color="auto"/>
                                                  </w:divBdr>
                                                </w:div>
                                                <w:div w:id="21229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6B29-7B38-4320-8AF2-8CFDB4DA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3458</Words>
  <Characters>19711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Miro</dc:creator>
  <cp:keywords/>
  <dc:description/>
  <cp:lastModifiedBy>Mar</cp:lastModifiedBy>
  <cp:revision>24</cp:revision>
  <cp:lastPrinted>2021-11-02T14:38:00Z</cp:lastPrinted>
  <dcterms:created xsi:type="dcterms:W3CDTF">2021-10-31T16:03:00Z</dcterms:created>
  <dcterms:modified xsi:type="dcterms:W3CDTF">2021-11-02T15:55:00Z</dcterms:modified>
</cp:coreProperties>
</file>